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宋体"/>
          <w:b/>
          <w:bCs/>
          <w:kern w:val="0"/>
          <w:sz w:val="36"/>
          <w:szCs w:val="36"/>
          <w:lang w:val="en-US" w:eastAsia="zh-CN"/>
        </w:rPr>
      </w:pPr>
      <w:r>
        <w:rPr>
          <w:rFonts w:hint="eastAsia" w:ascii="黑体" w:hAnsi="黑体" w:eastAsia="黑体" w:cs="宋体"/>
          <w:b/>
          <w:bCs/>
          <w:kern w:val="0"/>
          <w:sz w:val="36"/>
          <w:szCs w:val="36"/>
          <w:lang w:val="en-US" w:eastAsia="zh-CN"/>
        </w:rPr>
        <w:t>关于举办“凝心铸魂跟党走  团结奋进新征程”</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宋体"/>
          <w:b/>
          <w:bCs/>
          <w:kern w:val="0"/>
          <w:sz w:val="36"/>
          <w:szCs w:val="36"/>
        </w:rPr>
      </w:pPr>
      <w:r>
        <w:rPr>
          <w:rFonts w:hint="eastAsia" w:ascii="黑体" w:hAnsi="黑体" w:eastAsia="黑体" w:cs="宋体"/>
          <w:b/>
          <w:bCs/>
          <w:kern w:val="0"/>
          <w:sz w:val="36"/>
          <w:szCs w:val="36"/>
        </w:rPr>
        <w:t>重庆文理学院</w:t>
      </w:r>
      <w:r>
        <w:rPr>
          <w:rFonts w:ascii="黑体" w:hAnsi="黑体" w:eastAsia="黑体" w:cs="黑体"/>
          <w:b/>
          <w:bCs/>
          <w:sz w:val="36"/>
          <w:szCs w:val="36"/>
        </w:rPr>
        <w:t>20</w:t>
      </w:r>
      <w:r>
        <w:rPr>
          <w:rFonts w:hint="eastAsia" w:ascii="黑体" w:hAnsi="黑体" w:eastAsia="黑体" w:cs="黑体"/>
          <w:b/>
          <w:bCs/>
          <w:sz w:val="36"/>
          <w:szCs w:val="36"/>
        </w:rPr>
        <w:t>23</w:t>
      </w:r>
      <w:r>
        <w:rPr>
          <w:rFonts w:hint="eastAsia" w:ascii="黑体" w:hAnsi="黑体" w:eastAsia="黑体" w:cs="宋体"/>
          <w:b/>
          <w:bCs/>
          <w:kern w:val="0"/>
          <w:sz w:val="36"/>
          <w:szCs w:val="36"/>
        </w:rPr>
        <w:t>年教职工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宋体"/>
          <w:b/>
          <w:bCs/>
          <w:kern w:val="0"/>
          <w:sz w:val="44"/>
          <w:szCs w:val="44"/>
          <w:lang w:val="en-US" w:eastAsia="zh-CN"/>
        </w:rPr>
      </w:pPr>
      <w:r>
        <w:rPr>
          <w:rFonts w:hint="eastAsia" w:ascii="黑体" w:hAnsi="黑体" w:eastAsia="黑体" w:cs="宋体"/>
          <w:b/>
          <w:bCs/>
          <w:kern w:val="0"/>
          <w:sz w:val="36"/>
          <w:szCs w:val="36"/>
        </w:rPr>
        <w:t>气排球比赛</w:t>
      </w:r>
      <w:r>
        <w:rPr>
          <w:rFonts w:hint="eastAsia" w:ascii="黑体" w:hAnsi="黑体" w:eastAsia="黑体" w:cs="宋体"/>
          <w:b/>
          <w:bCs/>
          <w:kern w:val="0"/>
          <w:sz w:val="36"/>
          <w:szCs w:val="36"/>
          <w:lang w:val="en-US" w:eastAsia="zh-CN"/>
        </w:rPr>
        <w:t>的通知</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华文宋体" w:hAnsi="华文宋体" w:eastAsia="华文宋体" w:cs="华文宋体"/>
          <w:b w:val="0"/>
          <w:bCs w:val="0"/>
          <w:kern w:val="0"/>
          <w:sz w:val="32"/>
          <w:szCs w:val="32"/>
          <w:lang w:val="en-US" w:eastAsia="zh-CN"/>
        </w:rPr>
      </w:pPr>
      <w:r>
        <w:rPr>
          <w:rFonts w:hint="eastAsia" w:ascii="华文宋体" w:hAnsi="华文宋体" w:eastAsia="华文宋体" w:cs="华文宋体"/>
          <w:b w:val="0"/>
          <w:bCs w:val="0"/>
          <w:kern w:val="0"/>
          <w:sz w:val="32"/>
          <w:szCs w:val="32"/>
          <w:lang w:val="en-US" w:eastAsia="zh-CN"/>
        </w:rPr>
        <w:t>各基层工会：</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华文宋体" w:hAnsi="华文宋体" w:eastAsia="华文宋体" w:cs="华文宋体"/>
          <w:b/>
          <w:bCs/>
          <w:kern w:val="0"/>
          <w:sz w:val="32"/>
          <w:szCs w:val="32"/>
          <w:lang w:val="en-US" w:eastAsia="zh-CN"/>
        </w:rPr>
      </w:pPr>
      <w:r>
        <w:rPr>
          <w:rFonts w:hint="eastAsia" w:ascii="华文宋体" w:hAnsi="华文宋体" w:eastAsia="华文宋体" w:cs="华文宋体"/>
          <w:b w:val="0"/>
          <w:bCs w:val="0"/>
          <w:kern w:val="0"/>
          <w:sz w:val="32"/>
          <w:szCs w:val="32"/>
          <w:lang w:val="en-US" w:eastAsia="zh-CN"/>
        </w:rPr>
        <w:t xml:space="preserve">    为深入贯彻落实习近平新时代中国特色社会主义思想和党的二十大会议精神以及学校第四次党代会精神，充分展现教职工在促进学校发展的主人翁精神和主力军风采，丰富教职工文化生活、提高教职工健康素质，经研究，学校将举办“凝心铸魂跟党走  团结奋进新征程”重庆文理学院2023年教职工气排球比赛，现将相关事宜通知如下：</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bCs/>
          <w:kern w:val="0"/>
          <w:sz w:val="32"/>
          <w:szCs w:val="32"/>
        </w:rPr>
      </w:pPr>
      <w:r>
        <w:rPr>
          <w:rFonts w:hint="eastAsia" w:ascii="华文宋体" w:hAnsi="华文宋体" w:eastAsia="华文宋体" w:cs="华文宋体"/>
          <w:b/>
          <w:bCs/>
          <w:kern w:val="0"/>
          <w:sz w:val="32"/>
          <w:szCs w:val="32"/>
        </w:rPr>
        <w:t>一、主办单位</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Cs/>
          <w:kern w:val="0"/>
          <w:sz w:val="32"/>
          <w:szCs w:val="32"/>
        </w:rPr>
        <w:t>重庆文理学院工会</w:t>
      </w:r>
    </w:p>
    <w:p>
      <w:pPr>
        <w:keepNext w:val="0"/>
        <w:keepLines w:val="0"/>
        <w:pageBreakBefore w:val="0"/>
        <w:widowControl/>
        <w:tabs>
          <w:tab w:val="left" w:pos="2025"/>
        </w:tabs>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kern w:val="0"/>
          <w:sz w:val="32"/>
          <w:szCs w:val="32"/>
        </w:rPr>
      </w:pPr>
      <w:r>
        <w:rPr>
          <w:rFonts w:hint="eastAsia" w:ascii="华文宋体" w:hAnsi="华文宋体" w:eastAsia="华文宋体" w:cs="华文宋体"/>
          <w:b/>
          <w:bCs/>
          <w:kern w:val="0"/>
          <w:sz w:val="32"/>
          <w:szCs w:val="32"/>
        </w:rPr>
        <w:t>二、承办单位</w:t>
      </w:r>
      <w:r>
        <w:rPr>
          <w:rFonts w:hint="eastAsia" w:ascii="华文宋体" w:hAnsi="华文宋体" w:eastAsia="华文宋体" w:cs="华文宋体"/>
          <w:b/>
          <w:bCs/>
          <w:kern w:val="0"/>
          <w:sz w:val="32"/>
          <w:szCs w:val="32"/>
        </w:rPr>
        <w:tab/>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bCs/>
          <w:kern w:val="0"/>
          <w:sz w:val="32"/>
          <w:szCs w:val="32"/>
        </w:rPr>
      </w:pPr>
      <w:r>
        <w:rPr>
          <w:rFonts w:hint="eastAsia" w:ascii="华文宋体" w:hAnsi="华文宋体" w:eastAsia="华文宋体" w:cs="华文宋体"/>
          <w:bCs/>
          <w:kern w:val="0"/>
          <w:sz w:val="32"/>
          <w:szCs w:val="32"/>
        </w:rPr>
        <w:t>重庆文理学院体育学院</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Cs/>
          <w:kern w:val="0"/>
          <w:sz w:val="32"/>
          <w:szCs w:val="32"/>
        </w:rPr>
        <w:t>重庆文理学院教职工</w:t>
      </w:r>
      <w:r>
        <w:rPr>
          <w:rFonts w:hint="eastAsia" w:ascii="华文宋体" w:hAnsi="华文宋体" w:eastAsia="华文宋体" w:cs="华文宋体"/>
          <w:kern w:val="0"/>
          <w:sz w:val="32"/>
          <w:szCs w:val="32"/>
        </w:rPr>
        <w:t>气</w:t>
      </w:r>
      <w:r>
        <w:rPr>
          <w:rFonts w:hint="eastAsia" w:ascii="华文宋体" w:hAnsi="华文宋体" w:eastAsia="华文宋体" w:cs="华文宋体"/>
          <w:bCs/>
          <w:kern w:val="0"/>
          <w:sz w:val="32"/>
          <w:szCs w:val="32"/>
        </w:rPr>
        <w:t>排球协会</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kern w:val="0"/>
          <w:sz w:val="32"/>
          <w:szCs w:val="32"/>
        </w:rPr>
      </w:pPr>
      <w:r>
        <w:rPr>
          <w:rFonts w:hint="eastAsia" w:ascii="华文宋体" w:hAnsi="华文宋体" w:eastAsia="华文宋体" w:cs="华文宋体"/>
          <w:b/>
          <w:kern w:val="0"/>
          <w:sz w:val="32"/>
          <w:szCs w:val="32"/>
        </w:rPr>
        <w:t>三、比赛时间和地点</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kern w:val="0"/>
          <w:sz w:val="32"/>
          <w:szCs w:val="32"/>
        </w:rPr>
        <w:t>时间：</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1" w:firstLineChars="200"/>
        <w:jc w:val="left"/>
        <w:textAlignment w:val="auto"/>
        <w:rPr>
          <w:rFonts w:hint="eastAsia" w:ascii="华文宋体" w:hAnsi="华文宋体" w:eastAsia="华文宋体" w:cs="华文宋体"/>
          <w:bCs/>
          <w:kern w:val="0"/>
          <w:sz w:val="32"/>
          <w:szCs w:val="32"/>
        </w:rPr>
      </w:pPr>
      <w:r>
        <w:rPr>
          <w:rFonts w:hint="eastAsia" w:ascii="华文宋体" w:hAnsi="华文宋体" w:eastAsia="华文宋体" w:cs="华文宋体"/>
          <w:b/>
          <w:bCs/>
          <w:kern w:val="0"/>
          <w:sz w:val="32"/>
          <w:szCs w:val="32"/>
          <w:lang w:val="en-US" w:eastAsia="zh-CN"/>
        </w:rPr>
        <w:t>1.小组赛：</w:t>
      </w:r>
      <w:r>
        <w:rPr>
          <w:rFonts w:hint="eastAsia" w:ascii="华文宋体" w:hAnsi="华文宋体" w:eastAsia="华文宋体" w:cs="华文宋体"/>
          <w:bCs/>
          <w:kern w:val="0"/>
          <w:sz w:val="32"/>
          <w:szCs w:val="32"/>
        </w:rPr>
        <w:t>2023年10月</w:t>
      </w:r>
      <w:r>
        <w:rPr>
          <w:rFonts w:hint="eastAsia" w:ascii="华文宋体" w:hAnsi="华文宋体" w:eastAsia="华文宋体" w:cs="华文宋体"/>
          <w:bCs/>
          <w:kern w:val="0"/>
          <w:sz w:val="32"/>
          <w:szCs w:val="32"/>
          <w:lang w:val="en-US" w:eastAsia="zh-CN"/>
        </w:rPr>
        <w:t>11</w:t>
      </w:r>
      <w:r>
        <w:rPr>
          <w:rFonts w:hint="eastAsia" w:ascii="华文宋体" w:hAnsi="华文宋体" w:eastAsia="华文宋体" w:cs="华文宋体"/>
          <w:bCs/>
          <w:kern w:val="0"/>
          <w:sz w:val="32"/>
          <w:szCs w:val="32"/>
        </w:rPr>
        <w:t>日（周三）13</w:t>
      </w:r>
      <w:r>
        <w:rPr>
          <w:rFonts w:hint="eastAsia" w:ascii="华文宋体" w:hAnsi="华文宋体" w:eastAsia="华文宋体" w:cs="华文宋体"/>
          <w:bCs/>
          <w:kern w:val="0"/>
          <w:sz w:val="32"/>
          <w:szCs w:val="32"/>
          <w:lang w:val="en-US" w:eastAsia="zh-CN"/>
        </w:rPr>
        <w:t>:</w:t>
      </w:r>
      <w:r>
        <w:rPr>
          <w:rFonts w:hint="eastAsia" w:ascii="华文宋体" w:hAnsi="华文宋体" w:eastAsia="华文宋体" w:cs="华文宋体"/>
          <w:bCs/>
          <w:kern w:val="0"/>
          <w:sz w:val="32"/>
          <w:szCs w:val="32"/>
        </w:rPr>
        <w:t>00</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default"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 xml:space="preserve">   </w:t>
      </w:r>
      <w:r>
        <w:rPr>
          <w:rFonts w:hint="eastAsia" w:ascii="华文宋体" w:hAnsi="华文宋体" w:eastAsia="华文宋体" w:cs="华文宋体"/>
          <w:b/>
          <w:bCs w:val="0"/>
          <w:kern w:val="0"/>
          <w:sz w:val="32"/>
          <w:szCs w:val="32"/>
          <w:lang w:val="en-US" w:eastAsia="zh-CN"/>
        </w:rPr>
        <w:t xml:space="preserve"> 2.淘汰赛、决赛：</w:t>
      </w:r>
      <w:r>
        <w:rPr>
          <w:rFonts w:hint="eastAsia" w:ascii="华文宋体" w:hAnsi="华文宋体" w:eastAsia="华文宋体" w:cs="华文宋体"/>
          <w:bCs/>
          <w:kern w:val="0"/>
          <w:sz w:val="32"/>
          <w:szCs w:val="32"/>
          <w:lang w:val="en-US" w:eastAsia="zh-CN"/>
        </w:rPr>
        <w:t>2023年10月18日（周三）13:00</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Cs/>
          <w:kern w:val="0"/>
          <w:sz w:val="32"/>
          <w:szCs w:val="32"/>
        </w:rPr>
      </w:pPr>
      <w:r>
        <w:rPr>
          <w:rFonts w:hint="eastAsia" w:ascii="华文宋体" w:hAnsi="华文宋体" w:eastAsia="华文宋体" w:cs="华文宋体"/>
          <w:b/>
          <w:bCs w:val="0"/>
          <w:kern w:val="0"/>
          <w:sz w:val="32"/>
          <w:szCs w:val="32"/>
        </w:rPr>
        <w:t>地点：</w:t>
      </w:r>
      <w:r>
        <w:rPr>
          <w:rFonts w:hint="eastAsia" w:ascii="华文宋体" w:hAnsi="华文宋体" w:eastAsia="华文宋体" w:cs="华文宋体"/>
          <w:bCs/>
          <w:kern w:val="0"/>
          <w:sz w:val="32"/>
          <w:szCs w:val="32"/>
        </w:rPr>
        <w:t>重庆文理学院</w:t>
      </w:r>
      <w:r>
        <w:rPr>
          <w:rFonts w:hint="eastAsia" w:ascii="华文宋体" w:hAnsi="华文宋体" w:eastAsia="华文宋体" w:cs="华文宋体"/>
          <w:bCs/>
          <w:kern w:val="0"/>
          <w:sz w:val="32"/>
          <w:szCs w:val="32"/>
          <w:lang w:val="en-US" w:eastAsia="zh-CN"/>
        </w:rPr>
        <w:t>红河校区</w:t>
      </w:r>
      <w:r>
        <w:rPr>
          <w:rFonts w:hint="eastAsia" w:ascii="华文宋体" w:hAnsi="华文宋体" w:eastAsia="华文宋体" w:cs="华文宋体"/>
          <w:bCs/>
          <w:kern w:val="0"/>
          <w:sz w:val="32"/>
          <w:szCs w:val="32"/>
        </w:rPr>
        <w:t>A区田径棚</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kern w:val="0"/>
          <w:sz w:val="32"/>
          <w:szCs w:val="32"/>
        </w:rPr>
      </w:pPr>
      <w:r>
        <w:rPr>
          <w:rFonts w:hint="eastAsia" w:ascii="华文宋体" w:hAnsi="华文宋体" w:eastAsia="华文宋体" w:cs="华文宋体"/>
          <w:b/>
          <w:bCs/>
          <w:kern w:val="0"/>
          <w:sz w:val="32"/>
          <w:szCs w:val="32"/>
        </w:rPr>
        <w:t>四、参赛人员</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Cs/>
          <w:kern w:val="0"/>
          <w:sz w:val="32"/>
          <w:szCs w:val="32"/>
        </w:rPr>
        <w:t>重庆文理学院教职工</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sz w:val="32"/>
          <w:szCs w:val="32"/>
          <w:lang w:val="en-US" w:eastAsia="zh-CN"/>
        </w:rPr>
      </w:pPr>
      <w:r>
        <w:rPr>
          <w:rFonts w:hint="eastAsia" w:ascii="华文宋体" w:hAnsi="华文宋体" w:eastAsia="华文宋体" w:cs="华文宋体"/>
          <w:b/>
          <w:sz w:val="32"/>
          <w:szCs w:val="32"/>
          <w:lang w:val="en-US" w:eastAsia="zh-CN"/>
        </w:rPr>
        <w:t>参加办法</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华文宋体" w:hAnsi="华文宋体" w:eastAsia="华文宋体" w:cs="华文宋体"/>
          <w:bCs/>
          <w:kern w:val="0"/>
          <w:sz w:val="32"/>
          <w:szCs w:val="32"/>
        </w:rPr>
      </w:pPr>
      <w:r>
        <w:rPr>
          <w:rFonts w:hint="eastAsia" w:ascii="华文宋体" w:hAnsi="华文宋体" w:eastAsia="华文宋体" w:cs="华文宋体"/>
          <w:b/>
          <w:sz w:val="32"/>
          <w:szCs w:val="32"/>
          <w:lang w:val="en-US" w:eastAsia="zh-CN"/>
        </w:rPr>
        <w:t xml:space="preserve">    </w:t>
      </w:r>
      <w:r>
        <w:rPr>
          <w:rFonts w:hint="eastAsia" w:ascii="华文宋体" w:hAnsi="华文宋体" w:eastAsia="华文宋体" w:cs="华文宋体"/>
          <w:bCs/>
          <w:kern w:val="0"/>
          <w:sz w:val="32"/>
          <w:szCs w:val="32"/>
        </w:rPr>
        <w:t>1</w:t>
      </w:r>
      <w:r>
        <w:rPr>
          <w:rFonts w:hint="eastAsia" w:ascii="华文宋体" w:hAnsi="华文宋体" w:eastAsia="华文宋体" w:cs="华文宋体"/>
          <w:bCs/>
          <w:kern w:val="0"/>
          <w:sz w:val="32"/>
          <w:szCs w:val="32"/>
          <w:lang w:val="en-US" w:eastAsia="zh-CN"/>
        </w:rPr>
        <w:t>.</w:t>
      </w:r>
      <w:r>
        <w:rPr>
          <w:rFonts w:hint="eastAsia" w:ascii="华文宋体" w:hAnsi="华文宋体" w:eastAsia="华文宋体" w:cs="华文宋体"/>
          <w:bCs/>
          <w:kern w:val="0"/>
          <w:sz w:val="32"/>
          <w:szCs w:val="32"/>
        </w:rPr>
        <w:t>教学单位以二级学院工会为单位组队报名；非教学单位以总支为单位组队报名;</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bCs/>
          <w:kern w:val="0"/>
          <w:sz w:val="32"/>
          <w:szCs w:val="32"/>
          <w:lang w:eastAsia="zh-CN"/>
        </w:rPr>
      </w:pPr>
      <w:r>
        <w:rPr>
          <w:rFonts w:hint="eastAsia" w:ascii="华文宋体" w:hAnsi="华文宋体" w:eastAsia="华文宋体" w:cs="华文宋体"/>
          <w:bCs/>
          <w:kern w:val="0"/>
          <w:sz w:val="32"/>
          <w:szCs w:val="32"/>
        </w:rPr>
        <w:t xml:space="preserve"> 2</w:t>
      </w:r>
      <w:r>
        <w:rPr>
          <w:rFonts w:hint="eastAsia" w:ascii="华文宋体" w:hAnsi="华文宋体" w:eastAsia="华文宋体" w:cs="华文宋体"/>
          <w:bCs/>
          <w:kern w:val="0"/>
          <w:sz w:val="32"/>
          <w:szCs w:val="32"/>
          <w:lang w:val="en-US" w:eastAsia="zh-CN"/>
        </w:rPr>
        <w:t>.</w:t>
      </w:r>
      <w:r>
        <w:rPr>
          <w:rFonts w:hint="eastAsia" w:ascii="华文宋体" w:hAnsi="华文宋体" w:eastAsia="华文宋体" w:cs="华文宋体"/>
          <w:bCs/>
          <w:kern w:val="0"/>
          <w:sz w:val="32"/>
          <w:szCs w:val="32"/>
        </w:rPr>
        <w:t>各二级工会（总支）限报1队，领队和教练各1名，队员</w:t>
      </w:r>
      <w:r>
        <w:rPr>
          <w:rFonts w:hint="eastAsia" w:ascii="华文宋体" w:hAnsi="华文宋体" w:eastAsia="华文宋体" w:cs="华文宋体"/>
          <w:bCs/>
          <w:kern w:val="0"/>
          <w:sz w:val="32"/>
          <w:szCs w:val="32"/>
          <w:lang w:val="en-US" w:eastAsia="zh-CN"/>
        </w:rPr>
        <w:t>10</w:t>
      </w:r>
      <w:r>
        <w:rPr>
          <w:rFonts w:hint="eastAsia" w:ascii="华文宋体" w:hAnsi="华文宋体" w:eastAsia="华文宋体" w:cs="华文宋体"/>
          <w:bCs/>
          <w:kern w:val="0"/>
          <w:sz w:val="32"/>
          <w:szCs w:val="32"/>
        </w:rPr>
        <w:t>人。每场参加比赛</w:t>
      </w:r>
      <w:r>
        <w:rPr>
          <w:rFonts w:hint="eastAsia" w:ascii="华文宋体" w:hAnsi="华文宋体" w:eastAsia="华文宋体" w:cs="华文宋体"/>
          <w:bCs/>
          <w:kern w:val="0"/>
          <w:sz w:val="32"/>
          <w:szCs w:val="32"/>
          <w:lang w:val="en-US" w:eastAsia="zh-CN"/>
        </w:rPr>
        <w:t>为男女队混合组队，上场</w:t>
      </w:r>
      <w:r>
        <w:rPr>
          <w:rFonts w:hint="eastAsia" w:ascii="华文宋体" w:hAnsi="华文宋体" w:eastAsia="华文宋体" w:cs="华文宋体"/>
          <w:bCs/>
          <w:kern w:val="0"/>
          <w:sz w:val="32"/>
          <w:szCs w:val="32"/>
        </w:rPr>
        <w:t>队员5人，其中中干不少于1人、女运动员不少于2人</w:t>
      </w:r>
      <w:r>
        <w:rPr>
          <w:rFonts w:hint="eastAsia" w:ascii="华文宋体" w:hAnsi="华文宋体" w:eastAsia="华文宋体" w:cs="华文宋体"/>
          <w:bCs/>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color w:val="auto"/>
          <w:kern w:val="0"/>
          <w:sz w:val="32"/>
          <w:szCs w:val="32"/>
        </w:rPr>
      </w:pPr>
      <w:r>
        <w:rPr>
          <w:rFonts w:hint="eastAsia" w:ascii="华文宋体" w:hAnsi="华文宋体" w:eastAsia="华文宋体" w:cs="华文宋体"/>
          <w:b/>
          <w:bCs/>
          <w:color w:val="auto"/>
          <w:kern w:val="0"/>
          <w:sz w:val="32"/>
          <w:szCs w:val="32"/>
        </w:rPr>
        <w:t>六、竞赛</w:t>
      </w:r>
      <w:r>
        <w:rPr>
          <w:rFonts w:hint="eastAsia" w:ascii="华文宋体" w:hAnsi="华文宋体" w:eastAsia="华文宋体" w:cs="华文宋体"/>
          <w:b/>
          <w:bCs/>
          <w:color w:val="auto"/>
          <w:kern w:val="0"/>
          <w:sz w:val="32"/>
          <w:szCs w:val="32"/>
          <w:lang w:val="en-US" w:eastAsia="zh-CN"/>
        </w:rPr>
        <w:t>规则与决定名次</w:t>
      </w:r>
      <w:r>
        <w:rPr>
          <w:rFonts w:hint="eastAsia" w:ascii="华文宋体" w:hAnsi="华文宋体" w:eastAsia="华文宋体" w:cs="华文宋体"/>
          <w:b/>
          <w:bCs/>
          <w:color w:val="auto"/>
          <w:kern w:val="0"/>
          <w:sz w:val="32"/>
          <w:szCs w:val="32"/>
        </w:rPr>
        <w:t>办法</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bCs/>
          <w:color w:val="auto"/>
          <w:kern w:val="0"/>
          <w:sz w:val="32"/>
          <w:szCs w:val="32"/>
        </w:rPr>
      </w:pPr>
      <w:r>
        <w:rPr>
          <w:rFonts w:hint="eastAsia" w:ascii="华文宋体" w:hAnsi="华文宋体" w:eastAsia="华文宋体" w:cs="华文宋体"/>
          <w:bCs/>
          <w:color w:val="auto"/>
          <w:kern w:val="0"/>
          <w:sz w:val="32"/>
          <w:szCs w:val="32"/>
        </w:rPr>
        <w:t>1</w:t>
      </w:r>
      <w:r>
        <w:rPr>
          <w:rFonts w:hint="eastAsia" w:ascii="华文宋体" w:hAnsi="华文宋体" w:eastAsia="华文宋体" w:cs="华文宋体"/>
          <w:bCs/>
          <w:color w:val="auto"/>
          <w:kern w:val="0"/>
          <w:sz w:val="32"/>
          <w:szCs w:val="32"/>
          <w:lang w:val="en-US" w:eastAsia="zh-CN"/>
        </w:rPr>
        <w:t>.参考</w:t>
      </w:r>
      <w:r>
        <w:rPr>
          <w:rFonts w:hint="eastAsia" w:ascii="华文宋体" w:hAnsi="华文宋体" w:eastAsia="华文宋体" w:cs="华文宋体"/>
          <w:bCs/>
          <w:color w:val="auto"/>
          <w:kern w:val="0"/>
          <w:sz w:val="32"/>
          <w:szCs w:val="32"/>
        </w:rPr>
        <w:t>执行中国排球协会</w:t>
      </w:r>
      <w:r>
        <w:rPr>
          <w:rFonts w:hint="eastAsia" w:ascii="华文宋体" w:hAnsi="华文宋体" w:eastAsia="华文宋体" w:cs="华文宋体"/>
          <w:bCs/>
          <w:color w:val="auto"/>
          <w:kern w:val="0"/>
          <w:sz w:val="32"/>
          <w:szCs w:val="32"/>
          <w:lang w:val="en-US" w:eastAsia="zh-CN"/>
        </w:rPr>
        <w:t>审</w:t>
      </w:r>
      <w:r>
        <w:rPr>
          <w:rFonts w:hint="eastAsia" w:ascii="华文宋体" w:hAnsi="华文宋体" w:eastAsia="华文宋体" w:cs="华文宋体"/>
          <w:bCs/>
          <w:color w:val="auto"/>
          <w:kern w:val="0"/>
          <w:sz w:val="32"/>
          <w:szCs w:val="32"/>
        </w:rPr>
        <w:t>定的</w:t>
      </w:r>
      <w:r>
        <w:rPr>
          <w:rFonts w:hint="eastAsia" w:ascii="华文宋体" w:hAnsi="华文宋体" w:eastAsia="华文宋体" w:cs="华文宋体"/>
          <w:bCs/>
          <w:color w:val="auto"/>
          <w:kern w:val="0"/>
          <w:sz w:val="32"/>
          <w:szCs w:val="32"/>
          <w:lang w:val="en-US" w:eastAsia="zh-CN"/>
        </w:rPr>
        <w:t>2017-2020</w:t>
      </w:r>
      <w:r>
        <w:rPr>
          <w:rFonts w:hint="eastAsia" w:ascii="华文宋体" w:hAnsi="华文宋体" w:eastAsia="华文宋体" w:cs="华文宋体"/>
          <w:bCs/>
          <w:color w:val="auto"/>
          <w:kern w:val="0"/>
          <w:sz w:val="32"/>
          <w:szCs w:val="32"/>
        </w:rPr>
        <w:t>版《气排球竞赛规则》，比赛采用三局二胜制，每局21分，先到21分为胜，决胜局为15分（先胜15分为胜，但14平后，先多得2分的为胜队）。</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default" w:ascii="微软雅黑" w:hAnsi="微软雅黑" w:eastAsia="微软雅黑" w:cs="微软雅黑"/>
          <w:i w:val="0"/>
          <w:iCs w:val="0"/>
          <w:caps w:val="0"/>
          <w:color w:val="auto"/>
          <w:spacing w:val="0"/>
          <w:sz w:val="24"/>
          <w:szCs w:val="24"/>
          <w:shd w:val="clear" w:fill="FFFFFF"/>
          <w:lang w:val="en-US" w:eastAsia="zh-CN"/>
        </w:rPr>
      </w:pPr>
      <w:r>
        <w:rPr>
          <w:rFonts w:hint="eastAsia" w:ascii="华文宋体" w:hAnsi="华文宋体" w:eastAsia="华文宋体" w:cs="华文宋体"/>
          <w:bCs/>
          <w:color w:val="auto"/>
          <w:kern w:val="0"/>
          <w:sz w:val="32"/>
          <w:szCs w:val="32"/>
        </w:rPr>
        <w:t>2</w:t>
      </w:r>
      <w:r>
        <w:rPr>
          <w:rFonts w:hint="eastAsia" w:ascii="华文宋体" w:hAnsi="华文宋体" w:eastAsia="华文宋体" w:cs="华文宋体"/>
          <w:bCs/>
          <w:color w:val="auto"/>
          <w:kern w:val="0"/>
          <w:sz w:val="32"/>
          <w:szCs w:val="32"/>
          <w:lang w:val="en-US" w:eastAsia="zh-CN"/>
        </w:rPr>
        <w:t>.本次比赛共25支队伍，分成6（A--F）组（其中5组为4支队伍，1组为5支队伍）。小组赛采取</w:t>
      </w:r>
      <w:r>
        <w:rPr>
          <w:rFonts w:hint="eastAsia" w:ascii="华文宋体" w:hAnsi="华文宋体" w:eastAsia="华文宋体" w:cs="华文宋体"/>
          <w:bCs/>
          <w:color w:val="auto"/>
          <w:kern w:val="0"/>
          <w:sz w:val="32"/>
          <w:szCs w:val="32"/>
        </w:rPr>
        <w:t>循环赛，</w:t>
      </w:r>
      <w:r>
        <w:rPr>
          <w:rFonts w:hint="eastAsia" w:ascii="华文宋体" w:hAnsi="华文宋体" w:eastAsia="华文宋体" w:cs="华文宋体"/>
          <w:bCs/>
          <w:color w:val="auto"/>
          <w:kern w:val="0"/>
          <w:sz w:val="32"/>
          <w:szCs w:val="32"/>
          <w:lang w:val="en-US" w:eastAsia="zh-CN"/>
        </w:rPr>
        <w:t>胜队积3分，负方积1分，弃权积0分，小组积分前2名出线。决定名次顺序（1）胜场多者；（2）C值，</w:t>
      </w:r>
      <w:r>
        <w:rPr>
          <w:rFonts w:hint="eastAsia" w:ascii="华文宋体" w:hAnsi="华文宋体" w:eastAsia="华文宋体" w:cs="华文宋体"/>
          <w:bCs/>
          <w:color w:val="auto"/>
          <w:kern w:val="0"/>
          <w:sz w:val="32"/>
          <w:szCs w:val="32"/>
        </w:rPr>
        <w:t>胜局总数／负局总数</w:t>
      </w:r>
      <w:r>
        <w:rPr>
          <w:rFonts w:hint="eastAsia" w:ascii="华文宋体" w:hAnsi="华文宋体" w:eastAsia="华文宋体" w:cs="华文宋体"/>
          <w:bCs/>
          <w:color w:val="auto"/>
          <w:kern w:val="0"/>
          <w:sz w:val="32"/>
          <w:szCs w:val="32"/>
          <w:lang w:val="en-US" w:eastAsia="zh-CN"/>
        </w:rPr>
        <w:t>=C值；（3）Z值，</w:t>
      </w:r>
      <w:r>
        <w:rPr>
          <w:rFonts w:hint="eastAsia" w:ascii="华文宋体" w:hAnsi="华文宋体" w:eastAsia="华文宋体" w:cs="华文宋体"/>
          <w:bCs/>
          <w:color w:val="auto"/>
          <w:kern w:val="0"/>
          <w:sz w:val="32"/>
          <w:szCs w:val="32"/>
        </w:rPr>
        <w:t>总得分数／总失分数</w:t>
      </w:r>
      <w:r>
        <w:rPr>
          <w:rFonts w:hint="eastAsia" w:ascii="华文宋体" w:hAnsi="华文宋体" w:eastAsia="华文宋体" w:cs="华文宋体"/>
          <w:bCs/>
          <w:color w:val="auto"/>
          <w:kern w:val="0"/>
          <w:sz w:val="32"/>
          <w:szCs w:val="32"/>
          <w:lang w:eastAsia="zh-CN"/>
        </w:rPr>
        <w:t>；（</w:t>
      </w:r>
      <w:r>
        <w:rPr>
          <w:rFonts w:hint="eastAsia" w:ascii="华文宋体" w:hAnsi="华文宋体" w:eastAsia="华文宋体" w:cs="华文宋体"/>
          <w:bCs/>
          <w:color w:val="auto"/>
          <w:kern w:val="0"/>
          <w:sz w:val="32"/>
          <w:szCs w:val="32"/>
          <w:lang w:val="en-US" w:eastAsia="zh-CN"/>
        </w:rPr>
        <w:t>4</w:t>
      </w:r>
      <w:r>
        <w:rPr>
          <w:rFonts w:hint="eastAsia" w:ascii="华文宋体" w:hAnsi="华文宋体" w:eastAsia="华文宋体" w:cs="华文宋体"/>
          <w:bCs/>
          <w:color w:val="auto"/>
          <w:kern w:val="0"/>
          <w:sz w:val="32"/>
          <w:szCs w:val="32"/>
          <w:lang w:eastAsia="zh-CN"/>
        </w:rPr>
        <w:t>）</w:t>
      </w:r>
      <w:r>
        <w:rPr>
          <w:rFonts w:hint="eastAsia" w:ascii="华文宋体" w:hAnsi="华文宋体" w:eastAsia="华文宋体" w:cs="华文宋体"/>
          <w:bCs/>
          <w:color w:val="auto"/>
          <w:kern w:val="0"/>
          <w:sz w:val="32"/>
          <w:szCs w:val="32"/>
          <w:lang w:val="en-US" w:eastAsia="zh-CN"/>
        </w:rPr>
        <w:t>两队比赛结果，胜队排名靠前。</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3.前12名出线，采取淘汰赛（A1-D2、B1-E2、C1-F2、D1-A2、E1-B2、F1-A2），决出前6名与后6（7-12）名，然后再分别抽签进行比赛，前6名比赛胜方的三支队伍为一等奖，前6名的负方3支队伍和后6名（7-12）名的胜方3支队伍共6支队伍为二等奖，后6名（7-12）名的负方3支队伍和小组赛的每组第三名（6支队伍）共9支队获得三等奖。</w:t>
      </w:r>
    </w:p>
    <w:p>
      <w:pPr>
        <w:pStyle w:val="6"/>
        <w:keepNext w:val="0"/>
        <w:keepLines w:val="0"/>
        <w:pageBreakBefore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 xml:space="preserve">  </w:t>
      </w:r>
      <w:r>
        <w:rPr>
          <w:rFonts w:hint="eastAsia" w:ascii="华文宋体" w:hAnsi="华文宋体" w:eastAsia="华文宋体" w:cs="华文宋体"/>
          <w:bCs/>
          <w:kern w:val="0"/>
          <w:sz w:val="32"/>
          <w:szCs w:val="32"/>
          <w:lang w:val="en-US" w:eastAsia="zh-CN" w:bidi="ar-SA"/>
        </w:rPr>
        <w:t>注：</w:t>
      </w:r>
      <w:bookmarkStart w:id="0" w:name="_GoBack"/>
      <w:bookmarkEnd w:id="0"/>
      <w:r>
        <w:rPr>
          <w:rFonts w:hint="eastAsia" w:ascii="华文宋体" w:hAnsi="华文宋体" w:eastAsia="华文宋体" w:cs="华文宋体"/>
          <w:bCs/>
          <w:kern w:val="0"/>
          <w:sz w:val="32"/>
          <w:szCs w:val="32"/>
          <w:lang w:val="en-US" w:eastAsia="zh-CN" w:bidi="ar-SA"/>
        </w:rPr>
        <w:t>规则解释权由重庆文理学院工会最终确定。</w:t>
      </w:r>
    </w:p>
    <w:p>
      <w:pPr>
        <w:keepNext w:val="0"/>
        <w:keepLines w:val="0"/>
        <w:pageBreakBefore w:val="0"/>
        <w:kinsoku/>
        <w:wordWrap/>
        <w:overflowPunct/>
        <w:topLinePunct w:val="0"/>
        <w:autoSpaceDE/>
        <w:autoSpaceDN/>
        <w:bidi w:val="0"/>
        <w:adjustRightInd/>
        <w:snapToGrid/>
        <w:spacing w:line="600" w:lineRule="exact"/>
        <w:ind w:firstLine="641"/>
        <w:textAlignment w:val="auto"/>
        <w:rPr>
          <w:rFonts w:hint="eastAsia" w:ascii="华文宋体" w:hAnsi="华文宋体" w:eastAsia="华文宋体" w:cs="华文宋体"/>
          <w:b/>
          <w:sz w:val="32"/>
          <w:szCs w:val="32"/>
          <w:lang w:val="en-US" w:eastAsia="zh-CN"/>
        </w:rPr>
      </w:pPr>
      <w:r>
        <w:rPr>
          <w:rFonts w:hint="eastAsia" w:ascii="华文宋体" w:hAnsi="华文宋体" w:eastAsia="华文宋体" w:cs="华文宋体"/>
          <w:b/>
          <w:sz w:val="32"/>
          <w:szCs w:val="32"/>
        </w:rPr>
        <w:t>七、</w:t>
      </w:r>
      <w:r>
        <w:rPr>
          <w:rFonts w:hint="eastAsia" w:ascii="华文宋体" w:hAnsi="华文宋体" w:eastAsia="华文宋体" w:cs="华文宋体"/>
          <w:b/>
          <w:sz w:val="32"/>
          <w:szCs w:val="32"/>
          <w:lang w:val="en-US" w:eastAsia="zh-CN"/>
        </w:rPr>
        <w:t>奖项设置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华文宋体" w:hAnsi="华文宋体" w:eastAsia="华文宋体" w:cs="华文宋体"/>
          <w:b/>
          <w:sz w:val="32"/>
          <w:szCs w:val="32"/>
          <w:lang w:val="en-US" w:eastAsia="zh-CN"/>
        </w:rPr>
      </w:pPr>
      <w:r>
        <w:rPr>
          <w:rFonts w:hint="eastAsia" w:ascii="华文宋体" w:hAnsi="华文宋体" w:eastAsia="华文宋体" w:cs="华文宋体"/>
          <w:b/>
          <w:sz w:val="32"/>
          <w:szCs w:val="32"/>
          <w:lang w:val="en-US" w:eastAsia="zh-CN"/>
        </w:rPr>
        <w:t xml:space="preserve">     一等奖：</w:t>
      </w:r>
      <w:r>
        <w:rPr>
          <w:rFonts w:hint="eastAsia" w:ascii="华文宋体" w:hAnsi="华文宋体" w:eastAsia="华文宋体" w:cs="华文宋体"/>
          <w:b w:val="0"/>
          <w:bCs/>
          <w:sz w:val="32"/>
          <w:szCs w:val="32"/>
          <w:lang w:val="en-US" w:eastAsia="zh-CN"/>
        </w:rPr>
        <w:t>3名，奖金2500元/队</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华文宋体" w:hAnsi="华文宋体" w:eastAsia="华文宋体" w:cs="华文宋体"/>
          <w:b w:val="0"/>
          <w:bCs/>
          <w:sz w:val="32"/>
          <w:szCs w:val="32"/>
          <w:lang w:val="en-US" w:eastAsia="zh-CN"/>
        </w:rPr>
      </w:pPr>
      <w:r>
        <w:rPr>
          <w:rFonts w:hint="eastAsia" w:ascii="华文宋体" w:hAnsi="华文宋体" w:eastAsia="华文宋体" w:cs="华文宋体"/>
          <w:b/>
          <w:sz w:val="32"/>
          <w:szCs w:val="32"/>
          <w:lang w:val="en-US" w:eastAsia="zh-CN"/>
        </w:rPr>
        <w:t xml:space="preserve">     二等奖：</w:t>
      </w:r>
      <w:r>
        <w:rPr>
          <w:rFonts w:hint="eastAsia" w:ascii="华文宋体" w:hAnsi="华文宋体" w:eastAsia="华文宋体" w:cs="华文宋体"/>
          <w:b w:val="0"/>
          <w:bCs/>
          <w:sz w:val="32"/>
          <w:szCs w:val="32"/>
          <w:lang w:val="en-US" w:eastAsia="zh-CN"/>
        </w:rPr>
        <w:t>6名，奖金2300元/队</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华文宋体" w:hAnsi="华文宋体" w:eastAsia="华文宋体" w:cs="华文宋体"/>
          <w:b w:val="0"/>
          <w:bCs/>
          <w:sz w:val="32"/>
          <w:szCs w:val="32"/>
        </w:rPr>
      </w:pPr>
      <w:r>
        <w:rPr>
          <w:rFonts w:hint="eastAsia" w:ascii="华文宋体" w:hAnsi="华文宋体" w:eastAsia="华文宋体" w:cs="华文宋体"/>
          <w:b/>
          <w:sz w:val="32"/>
          <w:szCs w:val="32"/>
          <w:lang w:val="en-US" w:eastAsia="zh-CN"/>
        </w:rPr>
        <w:t xml:space="preserve">     三等奖：</w:t>
      </w:r>
      <w:r>
        <w:rPr>
          <w:rFonts w:hint="eastAsia" w:ascii="华文宋体" w:hAnsi="华文宋体" w:eastAsia="华文宋体" w:cs="华文宋体"/>
          <w:b w:val="0"/>
          <w:bCs/>
          <w:sz w:val="32"/>
          <w:szCs w:val="32"/>
          <w:lang w:val="en-US" w:eastAsia="zh-CN"/>
        </w:rPr>
        <w:t>9名，奖金2000元/队</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color w:val="000000"/>
          <w:kern w:val="0"/>
          <w:sz w:val="32"/>
          <w:szCs w:val="32"/>
        </w:rPr>
      </w:pPr>
      <w:r>
        <w:rPr>
          <w:rFonts w:hint="eastAsia" w:ascii="华文宋体" w:hAnsi="华文宋体" w:eastAsia="华文宋体" w:cs="华文宋体"/>
          <w:b/>
          <w:bCs/>
          <w:color w:val="000000"/>
          <w:kern w:val="0"/>
          <w:sz w:val="32"/>
          <w:szCs w:val="32"/>
        </w:rPr>
        <w:t>八、抽签办法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Cs/>
          <w:kern w:val="0"/>
          <w:sz w:val="32"/>
          <w:szCs w:val="32"/>
        </w:rPr>
        <w:t>采取电脑随机抽签，并录制抽签过程视频备查，不再另行组织人工抽签。</w:t>
      </w:r>
      <w:r>
        <w:rPr>
          <w:rFonts w:hint="eastAsia" w:ascii="华文宋体" w:hAnsi="华文宋体" w:eastAsia="华文宋体" w:cs="华文宋体"/>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kern w:val="0"/>
          <w:sz w:val="32"/>
          <w:szCs w:val="32"/>
        </w:rPr>
      </w:pPr>
      <w:r>
        <w:rPr>
          <w:rFonts w:hint="eastAsia" w:ascii="华文宋体" w:hAnsi="华文宋体" w:eastAsia="华文宋体" w:cs="华文宋体"/>
          <w:b/>
          <w:bCs/>
          <w:kern w:val="0"/>
          <w:sz w:val="32"/>
          <w:szCs w:val="32"/>
        </w:rPr>
        <w:t>九、裁判</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bCs/>
          <w:kern w:val="0"/>
          <w:sz w:val="32"/>
          <w:szCs w:val="32"/>
        </w:rPr>
      </w:pPr>
      <w:r>
        <w:rPr>
          <w:rFonts w:hint="eastAsia" w:ascii="华文宋体" w:hAnsi="华文宋体" w:eastAsia="华文宋体" w:cs="华文宋体"/>
          <w:bCs/>
          <w:kern w:val="0"/>
          <w:sz w:val="32"/>
          <w:szCs w:val="32"/>
        </w:rPr>
        <w:t>裁判由重庆文理学院体育学院负责选派</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b/>
          <w:bCs w:val="0"/>
          <w:kern w:val="0"/>
          <w:sz w:val="32"/>
          <w:szCs w:val="32"/>
          <w:lang w:val="en-US" w:eastAsia="zh-CN"/>
        </w:rPr>
      </w:pPr>
      <w:r>
        <w:rPr>
          <w:rFonts w:hint="eastAsia" w:ascii="华文宋体" w:hAnsi="华文宋体" w:eastAsia="华文宋体" w:cs="华文宋体"/>
          <w:b/>
          <w:bCs w:val="0"/>
          <w:kern w:val="0"/>
          <w:sz w:val="32"/>
          <w:szCs w:val="32"/>
          <w:lang w:val="en-US" w:eastAsia="zh-CN"/>
        </w:rPr>
        <w:t>报名方式及负责人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1.请各基层工会于2023年10月9日17:00前将报名表（附件）电子版发送到体育学院排球教师程大力邮箱（4390499@qq.com）。</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华文宋体" w:hAnsi="华文宋体" w:eastAsia="华文宋体" w:cs="华文宋体"/>
          <w:b/>
          <w:bCs w:val="0"/>
          <w:kern w:val="0"/>
          <w:sz w:val="32"/>
          <w:szCs w:val="32"/>
          <w:lang w:val="en-US" w:eastAsia="zh-CN"/>
        </w:rPr>
      </w:pPr>
      <w:r>
        <w:rPr>
          <w:rFonts w:hint="eastAsia" w:ascii="华文宋体" w:hAnsi="华文宋体" w:eastAsia="华文宋体" w:cs="华文宋体"/>
          <w:b/>
          <w:bCs w:val="0"/>
          <w:kern w:val="0"/>
          <w:sz w:val="32"/>
          <w:szCs w:val="32"/>
          <w:lang w:val="en-US" w:eastAsia="zh-CN"/>
        </w:rPr>
        <w:t>2.负责人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
          <w:bCs w:val="0"/>
          <w:i w:val="0"/>
          <w:iCs w:val="0"/>
          <w:kern w:val="0"/>
          <w:sz w:val="32"/>
          <w:szCs w:val="32"/>
          <w:lang w:val="en-US" w:eastAsia="zh-CN"/>
        </w:rPr>
        <w:t>工会：</w:t>
      </w:r>
      <w:r>
        <w:rPr>
          <w:rFonts w:hint="eastAsia" w:ascii="华文宋体" w:hAnsi="华文宋体" w:eastAsia="华文宋体" w:cs="华文宋体"/>
          <w:bCs/>
          <w:kern w:val="0"/>
          <w:sz w:val="32"/>
          <w:szCs w:val="32"/>
          <w:lang w:val="en-US" w:eastAsia="zh-CN"/>
        </w:rPr>
        <w:t>刘明明  15086671028</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
          <w:bCs w:val="0"/>
          <w:kern w:val="0"/>
          <w:sz w:val="32"/>
          <w:szCs w:val="32"/>
          <w:lang w:val="en-US" w:eastAsia="zh-CN"/>
        </w:rPr>
        <w:t>气排球协会：</w:t>
      </w:r>
      <w:r>
        <w:rPr>
          <w:rFonts w:hint="eastAsia" w:ascii="华文宋体" w:hAnsi="华文宋体" w:eastAsia="华文宋体" w:cs="华文宋体"/>
          <w:bCs/>
          <w:kern w:val="0"/>
          <w:sz w:val="32"/>
          <w:szCs w:val="32"/>
          <w:lang w:val="en-US" w:eastAsia="zh-CN"/>
        </w:rPr>
        <w:t>郭仿军  13983249716</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jc w:val="left"/>
        <w:textAlignment w:val="auto"/>
        <w:rPr>
          <w:rFonts w:hint="default" w:ascii="华文宋体" w:hAnsi="华文宋体" w:eastAsia="华文宋体" w:cs="华文宋体"/>
          <w:bCs/>
          <w:kern w:val="0"/>
          <w:sz w:val="32"/>
          <w:szCs w:val="32"/>
          <w:lang w:val="en-US" w:eastAsia="zh-CN"/>
        </w:rPr>
      </w:pPr>
      <w:r>
        <w:rPr>
          <w:rFonts w:hint="eastAsia" w:ascii="华文宋体" w:hAnsi="华文宋体" w:eastAsia="华文宋体" w:cs="华文宋体"/>
          <w:b/>
          <w:bCs w:val="0"/>
          <w:kern w:val="0"/>
          <w:sz w:val="32"/>
          <w:szCs w:val="32"/>
          <w:lang w:val="en-US" w:eastAsia="zh-CN"/>
        </w:rPr>
        <w:t>体育学院：</w:t>
      </w:r>
      <w:r>
        <w:rPr>
          <w:rFonts w:hint="eastAsia" w:ascii="华文宋体" w:hAnsi="华文宋体" w:eastAsia="华文宋体" w:cs="华文宋体"/>
          <w:bCs/>
          <w:kern w:val="0"/>
          <w:sz w:val="32"/>
          <w:szCs w:val="32"/>
          <w:lang w:val="en-US" w:eastAsia="zh-CN"/>
        </w:rPr>
        <w:t>程大力   18844440700</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28" w:firstLineChars="196"/>
        <w:jc w:val="left"/>
        <w:textAlignment w:val="auto"/>
        <w:rPr>
          <w:rFonts w:hint="eastAsia" w:ascii="华文宋体" w:hAnsi="华文宋体" w:eastAsia="华文宋体" w:cs="华文宋体"/>
          <w:b/>
          <w:bCs w:val="0"/>
          <w:kern w:val="0"/>
          <w:sz w:val="32"/>
          <w:szCs w:val="32"/>
          <w:lang w:val="en-US" w:eastAsia="zh-CN"/>
        </w:rPr>
      </w:pPr>
      <w:r>
        <w:rPr>
          <w:rFonts w:hint="eastAsia" w:ascii="华文宋体" w:hAnsi="华文宋体" w:eastAsia="华文宋体" w:cs="华文宋体"/>
          <w:b/>
          <w:bCs w:val="0"/>
          <w:kern w:val="0"/>
          <w:sz w:val="32"/>
          <w:szCs w:val="32"/>
          <w:lang w:val="en-US" w:eastAsia="zh-CN"/>
        </w:rPr>
        <w:t>其他事项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1.请各基层工会高度重视、精心组织，严格按照比赛要求选拔参赛选手，不得弃权。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732" w:leftChars="0"/>
        <w:jc w:val="left"/>
        <w:textAlignment w:val="auto"/>
        <w:rPr>
          <w:rFonts w:hint="eastAsia"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2.所有参赛人员必须是身体健康者。</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732" w:leftChars="0"/>
        <w:jc w:val="left"/>
        <w:textAlignment w:val="auto"/>
        <w:rPr>
          <w:rFonts w:hint="default" w:ascii="华文宋体" w:hAnsi="华文宋体" w:eastAsia="华文宋体" w:cs="华文宋体"/>
          <w:bCs/>
          <w:kern w:val="0"/>
          <w:sz w:val="32"/>
          <w:szCs w:val="32"/>
          <w:lang w:val="en-US" w:eastAsia="zh-CN"/>
        </w:rPr>
      </w:pPr>
      <w:r>
        <w:rPr>
          <w:rFonts w:hint="eastAsia" w:ascii="华文宋体" w:hAnsi="华文宋体" w:eastAsia="华文宋体" w:cs="华文宋体"/>
          <w:bCs/>
          <w:kern w:val="0"/>
          <w:sz w:val="32"/>
          <w:szCs w:val="32"/>
          <w:lang w:val="en-US" w:eastAsia="zh-CN"/>
        </w:rPr>
        <w:t>3.体育学院排球专业教师不参加比赛。</w:t>
      </w:r>
    </w:p>
    <w:p>
      <w:pPr>
        <w:keepNext w:val="0"/>
        <w:keepLines w:val="0"/>
        <w:pageBreakBefore w:val="0"/>
        <w:widowControl/>
        <w:kinsoku/>
        <w:wordWrap/>
        <w:overflowPunct/>
        <w:topLinePunct w:val="0"/>
        <w:autoSpaceDE/>
        <w:autoSpaceDN/>
        <w:bidi w:val="0"/>
        <w:adjustRightInd/>
        <w:snapToGrid/>
        <w:spacing w:line="600" w:lineRule="exact"/>
        <w:ind w:firstLine="628" w:firstLineChars="196"/>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
          <w:bCs/>
          <w:kern w:val="0"/>
          <w:sz w:val="32"/>
          <w:szCs w:val="32"/>
        </w:rPr>
        <w:t>十</w:t>
      </w:r>
      <w:r>
        <w:rPr>
          <w:rFonts w:hint="eastAsia" w:ascii="华文宋体" w:hAnsi="华文宋体" w:eastAsia="华文宋体" w:cs="华文宋体"/>
          <w:b/>
          <w:bCs/>
          <w:kern w:val="0"/>
          <w:sz w:val="32"/>
          <w:szCs w:val="32"/>
          <w:lang w:val="en-US" w:eastAsia="zh-CN"/>
        </w:rPr>
        <w:t>二</w:t>
      </w:r>
      <w:r>
        <w:rPr>
          <w:rFonts w:hint="eastAsia" w:ascii="华文宋体" w:hAnsi="华文宋体" w:eastAsia="华文宋体" w:cs="华文宋体"/>
          <w:b/>
          <w:bCs/>
          <w:kern w:val="0"/>
          <w:sz w:val="32"/>
          <w:szCs w:val="32"/>
        </w:rPr>
        <w:t>、未尽事宜另行通知。</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lang w:val="en-US" w:eastAsia="zh-CN"/>
        </w:rPr>
      </w:pPr>
      <w:r>
        <w:rPr>
          <w:rFonts w:hint="eastAsia" w:ascii="华文宋体" w:hAnsi="华文宋体" w:eastAsia="华文宋体" w:cs="华文宋体"/>
          <w:kern w:val="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eastAsia" w:ascii="华文宋体" w:hAnsi="华文宋体" w:eastAsia="华文宋体" w:cs="华文宋体"/>
          <w:kern w:val="0"/>
          <w:sz w:val="32"/>
          <w:szCs w:val="32"/>
          <w:lang w:val="en-US" w:eastAsia="zh-CN"/>
        </w:rPr>
      </w:pPr>
      <w:r>
        <w:rPr>
          <w:rFonts w:hint="eastAsia" w:ascii="华文宋体" w:hAnsi="华文宋体" w:eastAsia="华文宋体" w:cs="华文宋体"/>
          <w:kern w:val="0"/>
          <w:sz w:val="32"/>
          <w:szCs w:val="32"/>
          <w:lang w:val="en-US" w:eastAsia="zh-CN"/>
        </w:rPr>
        <w:t>1.《</w:t>
      </w:r>
      <w:r>
        <w:rPr>
          <w:rFonts w:hint="eastAsia" w:ascii="华文宋体" w:hAnsi="华文宋体" w:eastAsia="华文宋体" w:cs="华文宋体"/>
          <w:b w:val="0"/>
          <w:bCs w:val="0"/>
          <w:kern w:val="0"/>
          <w:sz w:val="32"/>
          <w:szCs w:val="32"/>
          <w:lang w:val="en-US" w:eastAsia="zh-CN"/>
        </w:rPr>
        <w:t>“凝心铸魂跟党走  团结奋进新征程”重庆文理学院2023年教职工气排球比赛报名表</w:t>
      </w:r>
      <w:r>
        <w:rPr>
          <w:rFonts w:hint="eastAsia" w:ascii="华文宋体" w:hAnsi="华文宋体" w:eastAsia="华文宋体" w:cs="华文宋体"/>
          <w:kern w:val="0"/>
          <w:sz w:val="32"/>
          <w:szCs w:val="32"/>
          <w:lang w:val="en-US" w:eastAsia="zh-CN"/>
        </w:rPr>
        <w:t>》</w:t>
      </w:r>
    </w:p>
    <w:p>
      <w:pPr>
        <w:ind w:firstLine="640" w:firstLineChars="200"/>
        <w:jc w:val="both"/>
        <w:rPr>
          <w:rFonts w:hint="default" w:ascii="华文宋体" w:hAnsi="华文宋体" w:eastAsia="华文宋体" w:cs="华文宋体"/>
          <w:kern w:val="0"/>
          <w:sz w:val="32"/>
          <w:szCs w:val="32"/>
          <w:lang w:val="en-US" w:eastAsia="zh-CN"/>
        </w:rPr>
      </w:pPr>
      <w:r>
        <w:rPr>
          <w:rFonts w:hint="eastAsia" w:ascii="华文宋体" w:hAnsi="华文宋体" w:eastAsia="华文宋体" w:cs="华文宋体"/>
          <w:kern w:val="0"/>
          <w:sz w:val="32"/>
          <w:szCs w:val="32"/>
          <w:lang w:val="en-US" w:eastAsia="zh-CN"/>
        </w:rPr>
        <w:t>2.《</w:t>
      </w:r>
      <w:r>
        <w:rPr>
          <w:rFonts w:hint="eastAsia"/>
          <w:b w:val="0"/>
          <w:bCs/>
          <w:sz w:val="30"/>
          <w:szCs w:val="30"/>
        </w:rPr>
        <w:t>气排球比赛规则和打法简易说明</w:t>
      </w:r>
      <w:r>
        <w:rPr>
          <w:rFonts w:hint="eastAsia" w:ascii="华文宋体" w:hAnsi="华文宋体" w:eastAsia="华文宋体" w:cs="华文宋体"/>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default" w:ascii="华文宋体" w:hAnsi="华文宋体" w:eastAsia="华文宋体" w:cs="华文宋体"/>
          <w:kern w:val="0"/>
          <w:sz w:val="32"/>
          <w:szCs w:val="32"/>
          <w:lang w:val="en-US" w:eastAsia="zh-CN"/>
        </w:rPr>
      </w:pPr>
      <w:r>
        <w:rPr>
          <w:rFonts w:hint="eastAsia" w:ascii="华文宋体" w:hAnsi="华文宋体" w:eastAsia="华文宋体" w:cs="华文宋体"/>
          <w:kern w:val="0"/>
          <w:sz w:val="32"/>
          <w:szCs w:val="32"/>
          <w:lang w:val="en-US" w:eastAsia="zh-CN"/>
        </w:rPr>
        <w:t>特此通知</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华文宋体" w:hAnsi="华文宋体" w:eastAsia="华文宋体" w:cs="华文宋体"/>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5440" w:firstLineChars="1700"/>
        <w:jc w:val="left"/>
        <w:textAlignment w:val="auto"/>
        <w:rPr>
          <w:rFonts w:hint="eastAsia" w:ascii="华文宋体" w:hAnsi="华文宋体" w:eastAsia="华文宋体" w:cs="华文宋体"/>
          <w:bCs/>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5440" w:firstLineChars="1700"/>
        <w:jc w:val="left"/>
        <w:textAlignment w:val="auto"/>
        <w:rPr>
          <w:rFonts w:hint="eastAsia" w:ascii="华文宋体" w:hAnsi="华文宋体" w:eastAsia="华文宋体" w:cs="华文宋体"/>
          <w:kern w:val="0"/>
          <w:sz w:val="32"/>
          <w:szCs w:val="32"/>
        </w:rPr>
      </w:pPr>
      <w:r>
        <w:rPr>
          <w:rFonts w:hint="eastAsia" w:ascii="华文宋体" w:hAnsi="华文宋体" w:eastAsia="华文宋体" w:cs="华文宋体"/>
          <w:bCs/>
          <w:kern w:val="0"/>
          <w:sz w:val="32"/>
          <w:szCs w:val="32"/>
        </w:rPr>
        <w:t>重庆文理学院工会</w:t>
      </w:r>
    </w:p>
    <w:p>
      <w:pPr>
        <w:keepNext w:val="0"/>
        <w:keepLines w:val="0"/>
        <w:pageBreakBefore w:val="0"/>
        <w:widowControl/>
        <w:kinsoku/>
        <w:wordWrap/>
        <w:overflowPunct/>
        <w:topLinePunct w:val="0"/>
        <w:autoSpaceDE/>
        <w:autoSpaceDN/>
        <w:bidi w:val="0"/>
        <w:adjustRightInd/>
        <w:snapToGrid/>
        <w:spacing w:line="600" w:lineRule="exact"/>
        <w:ind w:right="400" w:firstLine="5440" w:firstLineChars="1700"/>
        <w:textAlignment w:val="auto"/>
        <w:rPr>
          <w:rFonts w:hint="eastAsia" w:ascii="华文宋体" w:hAnsi="华文宋体" w:eastAsia="华文宋体" w:cs="华文宋体"/>
          <w:sz w:val="32"/>
          <w:szCs w:val="32"/>
        </w:rPr>
      </w:pPr>
      <w:r>
        <w:rPr>
          <w:rFonts w:hint="eastAsia" w:ascii="华文宋体" w:hAnsi="华文宋体" w:eastAsia="华文宋体" w:cs="华文宋体"/>
          <w:bCs/>
          <w:kern w:val="0"/>
          <w:sz w:val="32"/>
          <w:szCs w:val="32"/>
        </w:rPr>
        <w:t>2023年9月</w:t>
      </w:r>
      <w:r>
        <w:rPr>
          <w:rFonts w:hint="eastAsia" w:ascii="华文宋体" w:hAnsi="华文宋体" w:eastAsia="华文宋体" w:cs="华文宋体"/>
          <w:bCs/>
          <w:kern w:val="0"/>
          <w:sz w:val="32"/>
          <w:szCs w:val="32"/>
          <w:lang w:val="en-US" w:eastAsia="zh-CN"/>
        </w:rPr>
        <w:t xml:space="preserve"> 25 </w:t>
      </w:r>
      <w:r>
        <w:rPr>
          <w:rFonts w:hint="eastAsia" w:ascii="华文宋体" w:hAnsi="华文宋体" w:eastAsia="华文宋体" w:cs="华文宋体"/>
          <w:bCs/>
          <w:kern w:val="0"/>
          <w:sz w:val="32"/>
          <w:szCs w:val="32"/>
        </w:rPr>
        <w:t>日</w:t>
      </w: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default" w:ascii="Times New Roman" w:hAnsi="Times New Roman" w:eastAsia="方正黑体_GBK" w:cs="Times New Roman"/>
          <w:color w:val="000000"/>
          <w:sz w:val="32"/>
          <w:szCs w:val="32"/>
        </w:rPr>
      </w:pPr>
    </w:p>
    <w:p>
      <w:pPr>
        <w:widowControl/>
        <w:adjustRightInd w:val="0"/>
        <w:snapToGrid w:val="0"/>
        <w:spacing w:line="620" w:lineRule="exact"/>
        <w:jc w:val="left"/>
        <w:rPr>
          <w:rFonts w:hint="eastAsia" w:ascii="Times New Roman" w:hAnsi="Times New Roman" w:eastAsia="方正黑体_GBK" w:cs="Times New Roman"/>
          <w:color w:val="000000"/>
          <w:sz w:val="44"/>
          <w:szCs w:val="44"/>
          <w:lang w:val="en-US" w:eastAsia="zh-CN"/>
        </w:rPr>
      </w:pPr>
      <w:r>
        <w:rPr>
          <w:rFonts w:hint="default" w:ascii="Times New Roman" w:hAnsi="Times New Roman" w:eastAsia="方正黑体_GBK" w:cs="Times New Roman"/>
          <w:color w:val="000000"/>
          <w:sz w:val="32"/>
          <w:szCs w:val="32"/>
        </w:rPr>
        <w:t>附件</w:t>
      </w:r>
      <w:r>
        <w:rPr>
          <w:rFonts w:hint="eastAsia" w:ascii="Times New Roman" w:hAnsi="Times New Roman" w:eastAsia="方正黑体_GBK" w:cs="Times New Roman"/>
          <w:color w:val="000000"/>
          <w:sz w:val="32"/>
          <w:szCs w:val="32"/>
          <w:lang w:val="en-US" w:eastAsia="zh-CN"/>
        </w:rPr>
        <w:t>1</w:t>
      </w:r>
    </w:p>
    <w:p>
      <w:pPr>
        <w:widowControl/>
        <w:jc w:val="center"/>
        <w:rPr>
          <w:rFonts w:hint="eastAsia" w:ascii="黑体" w:hAnsi="黑体" w:eastAsia="黑体" w:cs="黑体"/>
          <w:b/>
          <w:bCs/>
          <w:kern w:val="0"/>
          <w:sz w:val="36"/>
          <w:szCs w:val="36"/>
          <w:lang w:val="en-US" w:eastAsia="zh-CN"/>
        </w:rPr>
      </w:pPr>
      <w:r>
        <w:rPr>
          <w:rFonts w:hint="eastAsia" w:ascii="黑体" w:hAnsi="黑体" w:eastAsia="黑体" w:cs="黑体"/>
          <w:b/>
          <w:bCs/>
          <w:kern w:val="0"/>
          <w:sz w:val="36"/>
          <w:szCs w:val="36"/>
          <w:lang w:val="en-US" w:eastAsia="zh-CN"/>
        </w:rPr>
        <w:t>“凝心铸魂跟党走  团结奋进新征程”</w:t>
      </w:r>
    </w:p>
    <w:p>
      <w:pPr>
        <w:widowControl/>
        <w:jc w:val="center"/>
        <w:rPr>
          <w:rFonts w:hint="eastAsia" w:ascii="黑体" w:hAnsi="黑体" w:eastAsia="黑体" w:cs="黑体"/>
          <w:b/>
          <w:bCs/>
          <w:kern w:val="0"/>
          <w:sz w:val="36"/>
          <w:szCs w:val="36"/>
          <w:lang w:val="en-US" w:eastAsia="zh-CN"/>
        </w:rPr>
      </w:pPr>
      <w:r>
        <w:rPr>
          <w:rFonts w:hint="eastAsia" w:ascii="黑体" w:hAnsi="黑体" w:eastAsia="黑体" w:cs="黑体"/>
          <w:b/>
          <w:bCs/>
          <w:kern w:val="0"/>
          <w:sz w:val="36"/>
          <w:szCs w:val="36"/>
          <w:lang w:val="en-US" w:eastAsia="zh-CN"/>
        </w:rPr>
        <w:t>重庆文理学院2023年教职工气排球比赛</w:t>
      </w:r>
    </w:p>
    <w:p>
      <w:pPr>
        <w:widowControl/>
        <w:jc w:val="center"/>
        <w:rPr>
          <w:rFonts w:hint="eastAsia" w:ascii="华文宋体" w:hAnsi="华文宋体" w:eastAsia="华文宋体" w:cs="华文宋体"/>
          <w:b w:val="0"/>
          <w:bCs w:val="0"/>
          <w:kern w:val="0"/>
          <w:sz w:val="36"/>
          <w:szCs w:val="36"/>
          <w:lang w:val="en-US" w:eastAsia="zh-CN"/>
        </w:rPr>
      </w:pPr>
      <w:r>
        <w:rPr>
          <w:rFonts w:hint="eastAsia" w:ascii="黑体" w:hAnsi="黑体" w:eastAsia="黑体" w:cs="黑体"/>
          <w:b/>
          <w:bCs/>
          <w:kern w:val="0"/>
          <w:sz w:val="36"/>
          <w:szCs w:val="36"/>
          <w:lang w:val="en-US" w:eastAsia="zh-CN"/>
        </w:rPr>
        <w:t>报名表</w:t>
      </w:r>
    </w:p>
    <w:p>
      <w:pPr>
        <w:widowControl/>
        <w:jc w:val="left"/>
        <w:rPr>
          <w:rFonts w:hint="eastAsia" w:ascii="华文宋体" w:hAnsi="华文宋体" w:eastAsia="华文宋体" w:cs="华文宋体"/>
          <w:sz w:val="30"/>
          <w:szCs w:val="30"/>
        </w:rPr>
      </w:pPr>
      <w:r>
        <w:rPr>
          <w:rFonts w:hint="eastAsia" w:ascii="华文宋体" w:hAnsi="华文宋体" w:eastAsia="华文宋体" w:cs="华文宋体"/>
          <w:sz w:val="30"/>
          <w:szCs w:val="30"/>
          <w:lang w:eastAsia="zh-CN"/>
        </w:rPr>
        <w:t>参</w:t>
      </w:r>
      <w:r>
        <w:rPr>
          <w:rFonts w:hint="eastAsia" w:ascii="华文宋体" w:hAnsi="华文宋体" w:eastAsia="华文宋体" w:cs="华文宋体"/>
          <w:sz w:val="30"/>
          <w:szCs w:val="30"/>
        </w:rPr>
        <w:t>赛单位：</w:t>
      </w:r>
      <w:r>
        <w:rPr>
          <w:rFonts w:hint="eastAsia" w:ascii="华文宋体" w:hAnsi="华文宋体" w:eastAsia="华文宋体" w:cs="华文宋体"/>
          <w:sz w:val="30"/>
          <w:szCs w:val="30"/>
          <w:u w:val="single"/>
        </w:rPr>
        <w:t xml:space="preserve">                 </w:t>
      </w:r>
      <w:r>
        <w:rPr>
          <w:rFonts w:hint="eastAsia" w:ascii="华文宋体" w:hAnsi="华文宋体" w:eastAsia="华文宋体" w:cs="华文宋体"/>
          <w:sz w:val="30"/>
          <w:szCs w:val="30"/>
        </w:rPr>
        <w:t xml:space="preserve">                  </w:t>
      </w:r>
    </w:p>
    <w:p>
      <w:pPr>
        <w:widowControl/>
        <w:jc w:val="left"/>
        <w:rPr>
          <w:rFonts w:hint="eastAsia" w:ascii="华文宋体" w:hAnsi="华文宋体" w:eastAsia="华文宋体" w:cs="华文宋体"/>
          <w:sz w:val="30"/>
          <w:szCs w:val="30"/>
        </w:rPr>
      </w:pPr>
      <w:r>
        <w:rPr>
          <w:rFonts w:hint="eastAsia" w:ascii="华文宋体" w:hAnsi="华文宋体" w:eastAsia="华文宋体" w:cs="华文宋体"/>
          <w:sz w:val="30"/>
          <w:szCs w:val="30"/>
        </w:rPr>
        <w:t>领    队：</w:t>
      </w:r>
      <w:r>
        <w:rPr>
          <w:rFonts w:hint="eastAsia" w:ascii="华文宋体" w:hAnsi="华文宋体" w:eastAsia="华文宋体" w:cs="华文宋体"/>
          <w:sz w:val="30"/>
          <w:szCs w:val="30"/>
          <w:u w:val="single"/>
        </w:rPr>
        <w:t xml:space="preserve">              </w:t>
      </w:r>
      <w:r>
        <w:rPr>
          <w:rFonts w:hint="eastAsia" w:ascii="华文宋体" w:hAnsi="华文宋体" w:eastAsia="华文宋体" w:cs="华文宋体"/>
          <w:sz w:val="30"/>
          <w:szCs w:val="30"/>
        </w:rPr>
        <w:t>联系电话：</w:t>
      </w:r>
      <w:r>
        <w:rPr>
          <w:rFonts w:hint="eastAsia" w:ascii="华文宋体" w:hAnsi="华文宋体" w:eastAsia="华文宋体" w:cs="华文宋体"/>
          <w:sz w:val="30"/>
          <w:szCs w:val="30"/>
          <w:u w:val="single"/>
        </w:rPr>
        <w:t xml:space="preserve">                </w:t>
      </w:r>
    </w:p>
    <w:p>
      <w:pPr>
        <w:widowControl/>
        <w:jc w:val="left"/>
        <w:rPr>
          <w:rFonts w:hint="eastAsia" w:ascii="华文宋体" w:hAnsi="华文宋体" w:eastAsia="华文宋体" w:cs="华文宋体"/>
          <w:sz w:val="30"/>
          <w:szCs w:val="30"/>
          <w:u w:val="single"/>
        </w:rPr>
      </w:pPr>
      <w:r>
        <w:rPr>
          <w:rFonts w:hint="eastAsia" w:ascii="华文宋体" w:hAnsi="华文宋体" w:eastAsia="华文宋体" w:cs="华文宋体"/>
          <w:sz w:val="30"/>
          <w:szCs w:val="30"/>
        </w:rPr>
        <w:t>教    练：</w:t>
      </w:r>
      <w:r>
        <w:rPr>
          <w:rFonts w:hint="eastAsia" w:ascii="华文宋体" w:hAnsi="华文宋体" w:eastAsia="华文宋体" w:cs="华文宋体"/>
          <w:i/>
          <w:iCs/>
          <w:sz w:val="30"/>
          <w:szCs w:val="30"/>
          <w:u w:val="single"/>
        </w:rPr>
        <w:t xml:space="preserve">              </w:t>
      </w:r>
      <w:r>
        <w:rPr>
          <w:rFonts w:hint="eastAsia" w:ascii="华文宋体" w:hAnsi="华文宋体" w:eastAsia="华文宋体" w:cs="华文宋体"/>
          <w:sz w:val="30"/>
          <w:szCs w:val="30"/>
        </w:rPr>
        <w:t>联系电话：</w:t>
      </w:r>
      <w:r>
        <w:rPr>
          <w:rFonts w:hint="eastAsia" w:ascii="华文宋体" w:hAnsi="华文宋体" w:eastAsia="华文宋体" w:cs="华文宋体"/>
          <w:sz w:val="30"/>
          <w:szCs w:val="30"/>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580"/>
        <w:gridCol w:w="3061"/>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lang w:eastAsia="zh-CN"/>
              </w:rPr>
            </w:pPr>
            <w:r>
              <w:rPr>
                <w:rFonts w:hint="eastAsia" w:ascii="华文宋体" w:hAnsi="华文宋体" w:eastAsia="华文宋体" w:cs="华文宋体"/>
                <w:sz w:val="30"/>
                <w:szCs w:val="30"/>
                <w:lang w:eastAsia="zh-CN"/>
              </w:rPr>
              <w:t>参赛队员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r>
              <w:rPr>
                <w:rFonts w:hint="eastAsia" w:ascii="华文宋体" w:hAnsi="华文宋体" w:eastAsia="华文宋体" w:cs="华文宋体"/>
                <w:sz w:val="30"/>
                <w:szCs w:val="30"/>
              </w:rPr>
              <w:t>姓名</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r>
              <w:rPr>
                <w:rFonts w:hint="eastAsia" w:ascii="华文宋体" w:hAnsi="华文宋体" w:eastAsia="华文宋体" w:cs="华文宋体"/>
                <w:sz w:val="30"/>
                <w:szCs w:val="30"/>
              </w:rPr>
              <w:t>性别</w:t>
            </w: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r>
              <w:rPr>
                <w:rFonts w:hint="eastAsia" w:ascii="华文宋体" w:hAnsi="华文宋体" w:eastAsia="华文宋体" w:cs="华文宋体"/>
                <w:sz w:val="30"/>
                <w:szCs w:val="30"/>
              </w:rPr>
              <w:t>联系电话</w:t>
            </w: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lang w:val="en-US" w:eastAsia="zh-CN"/>
              </w:rPr>
            </w:pPr>
            <w:r>
              <w:rPr>
                <w:rFonts w:hint="eastAsia" w:ascii="华文宋体" w:hAnsi="华文宋体" w:eastAsia="华文宋体" w:cs="华文宋体"/>
                <w:sz w:val="30"/>
                <w:szCs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华文宋体" w:hAnsi="华文宋体" w:eastAsia="华文宋体" w:cs="华文宋体"/>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华文宋体" w:hAnsi="华文宋体" w:eastAsia="华文宋体" w:cs="华文宋体"/>
                <w:sz w:val="30"/>
                <w:szCs w:val="30"/>
                <w:lang w:val="en-US" w:eastAsia="zh-CN"/>
              </w:rPr>
            </w:pPr>
            <w:r>
              <w:rPr>
                <w:rFonts w:hint="eastAsia" w:ascii="华文宋体" w:hAnsi="华文宋体" w:eastAsia="华文宋体" w:cs="华文宋体"/>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30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sz w:val="30"/>
                <w:szCs w:val="30"/>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华文宋体" w:hAnsi="华文宋体" w:eastAsia="华文宋体" w:cs="华文宋体"/>
          <w:b/>
          <w:color w:val="auto"/>
          <w:sz w:val="32"/>
          <w:szCs w:val="32"/>
          <w:lang w:val="en-US" w:eastAsia="zh-CN"/>
        </w:rPr>
      </w:pPr>
      <w:r>
        <w:rPr>
          <w:rFonts w:hint="eastAsia" w:ascii="华文宋体" w:hAnsi="华文宋体" w:eastAsia="华文宋体" w:cs="华文宋体"/>
          <w:b/>
          <w:color w:val="auto"/>
          <w:sz w:val="32"/>
          <w:szCs w:val="32"/>
          <w:lang w:val="en-US" w:eastAsia="zh-CN"/>
        </w:rPr>
        <w:t>注：备注填中干或教师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华文宋体" w:hAnsi="华文宋体" w:eastAsia="华文宋体" w:cs="华文宋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华文宋体" w:hAnsi="华文宋体" w:eastAsia="华文宋体" w:cs="华文宋体"/>
          <w:b/>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华文宋体" w:hAnsi="华文宋体" w:eastAsia="华文宋体" w:cs="华文宋体"/>
          <w:b/>
          <w:color w:val="auto"/>
          <w:sz w:val="32"/>
          <w:szCs w:val="32"/>
          <w:lang w:val="en-US" w:eastAsia="zh-CN"/>
        </w:rPr>
      </w:pPr>
      <w:r>
        <w:rPr>
          <w:rFonts w:hint="eastAsia" w:ascii="华文宋体" w:hAnsi="华文宋体" w:eastAsia="华文宋体" w:cs="华文宋体"/>
          <w:b/>
          <w:color w:val="auto"/>
          <w:sz w:val="32"/>
          <w:szCs w:val="32"/>
          <w:lang w:val="en-US" w:eastAsia="zh-CN"/>
        </w:rPr>
        <w:t>附件2</w:t>
      </w:r>
    </w:p>
    <w:p>
      <w:pPr>
        <w:ind w:firstLine="723" w:firstLineChars="200"/>
        <w:jc w:val="center"/>
        <w:rPr>
          <w:rFonts w:hint="eastAsia" w:ascii="黑体" w:hAnsi="黑体" w:eastAsia="黑体" w:cs="黑体"/>
          <w:b/>
          <w:sz w:val="36"/>
          <w:szCs w:val="36"/>
        </w:rPr>
      </w:pPr>
      <w:r>
        <w:rPr>
          <w:rFonts w:hint="eastAsia" w:ascii="黑体" w:hAnsi="黑体" w:eastAsia="黑体" w:cs="黑体"/>
          <w:b/>
          <w:sz w:val="36"/>
          <w:szCs w:val="36"/>
        </w:rPr>
        <w:t>气排球比赛规则和打法简易说明</w:t>
      </w:r>
    </w:p>
    <w:p>
      <w:pPr>
        <w:keepNext w:val="0"/>
        <w:keepLines w:val="0"/>
        <w:pageBreakBefore w:val="0"/>
        <w:widowControl w:val="0"/>
        <w:kinsoku/>
        <w:wordWrap/>
        <w:overflowPunct/>
        <w:topLinePunct w:val="0"/>
        <w:autoSpaceDE/>
        <w:autoSpaceDN/>
        <w:bidi w:val="0"/>
        <w:adjustRightInd w:val="0"/>
        <w:snapToGrid w:val="0"/>
        <w:spacing w:line="600" w:lineRule="exact"/>
        <w:ind w:firstLine="420" w:firstLineChars="200"/>
        <w:jc w:val="left"/>
        <w:textAlignment w:val="auto"/>
        <w:rPr>
          <w:rFonts w:hint="eastAsia" w:ascii="华文宋体" w:hAnsi="华文宋体" w:eastAsia="华文宋体" w:cs="华文宋体"/>
          <w:sz w:val="32"/>
          <w:szCs w:val="32"/>
        </w:rPr>
      </w:pPr>
      <w:r>
        <w:rPr>
          <w:rFonts w:hint="eastAsia"/>
        </w:rPr>
        <w:t xml:space="preserve">  </w:t>
      </w:r>
      <w:r>
        <w:rPr>
          <w:rFonts w:hint="eastAsia" w:ascii="华文宋体" w:hAnsi="华文宋体" w:eastAsia="华文宋体" w:cs="华文宋体"/>
          <w:sz w:val="32"/>
          <w:szCs w:val="32"/>
        </w:rPr>
        <w:t>气排球运动是一项集运动、休闲、娱乐为一体的群众性体育项目，作为一项新的体育运动项目，如今已经受到越来越多运动爱好者的喜爱。其打法和记分方法与</w:t>
      </w:r>
      <w:r>
        <w:rPr>
          <w:rFonts w:hint="eastAsia" w:ascii="华文宋体" w:hAnsi="华文宋体" w:eastAsia="华文宋体" w:cs="华文宋体"/>
          <w:color w:val="333333"/>
          <w:sz w:val="32"/>
          <w:szCs w:val="32"/>
        </w:rPr>
        <w:t>竞技排球基本相同，但有所区别。</w:t>
      </w:r>
    </w:p>
    <w:p>
      <w:pPr>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jc w:val="left"/>
        <w:textAlignment w:val="auto"/>
        <w:rPr>
          <w:rFonts w:hint="eastAsia" w:ascii="华文宋体" w:hAnsi="华文宋体" w:eastAsia="华文宋体" w:cs="华文宋体"/>
          <w:sz w:val="32"/>
          <w:szCs w:val="32"/>
        </w:rPr>
      </w:pPr>
      <w:r>
        <w:rPr>
          <w:rFonts w:hint="eastAsia" w:ascii="华文宋体" w:hAnsi="华文宋体" w:eastAsia="华文宋体" w:cs="华文宋体"/>
          <w:b/>
          <w:bCs/>
          <w:sz w:val="32"/>
          <w:szCs w:val="32"/>
          <w:lang w:val="en-US" w:eastAsia="zh-CN"/>
        </w:rPr>
        <w:t>一、</w:t>
      </w:r>
      <w:r>
        <w:rPr>
          <w:rFonts w:hint="eastAsia" w:ascii="华文宋体" w:hAnsi="华文宋体" w:eastAsia="华文宋体" w:cs="华文宋体"/>
          <w:b/>
          <w:bCs/>
          <w:sz w:val="32"/>
          <w:szCs w:val="32"/>
        </w:rPr>
        <w:t>气排球比赛用球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华文宋体" w:hAnsi="华文宋体" w:eastAsia="华文宋体" w:cs="华文宋体"/>
          <w:sz w:val="32"/>
          <w:szCs w:val="32"/>
        </w:rPr>
      </w:pPr>
      <w:r>
        <w:rPr>
          <w:rFonts w:hint="eastAsia" w:ascii="华文宋体" w:hAnsi="华文宋体" w:eastAsia="华文宋体" w:cs="华文宋体"/>
          <w:sz w:val="32"/>
          <w:szCs w:val="32"/>
        </w:rPr>
        <w:t xml:space="preserve"> 气排球由柔软的高密度合成革材质制成。颜色为彩色，比赛用球重量为120～140克，圆周长为72～78厘米。本次比赛用球为“宇生富气排球”。</w:t>
      </w:r>
    </w:p>
    <w:p>
      <w:pPr>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jc w:val="left"/>
        <w:textAlignment w:val="auto"/>
        <w:rPr>
          <w:rFonts w:hint="eastAsia" w:ascii="华文宋体" w:hAnsi="华文宋体" w:eastAsia="华文宋体" w:cs="华文宋体"/>
          <w:sz w:val="32"/>
          <w:szCs w:val="32"/>
        </w:rPr>
      </w:pPr>
      <w:r>
        <w:rPr>
          <w:rFonts w:hint="eastAsia" w:ascii="华文宋体" w:hAnsi="华文宋体" w:eastAsia="华文宋体" w:cs="华文宋体"/>
          <w:b/>
          <w:bCs/>
          <w:sz w:val="32"/>
          <w:szCs w:val="32"/>
          <w:lang w:val="en-US" w:eastAsia="zh-CN"/>
        </w:rPr>
        <w:t>二、</w:t>
      </w:r>
      <w:r>
        <w:rPr>
          <w:rFonts w:hint="eastAsia" w:ascii="华文宋体" w:hAnsi="华文宋体" w:eastAsia="华文宋体" w:cs="华文宋体"/>
          <w:b/>
          <w:bCs/>
          <w:sz w:val="32"/>
          <w:szCs w:val="32"/>
        </w:rPr>
        <w:t>气排球场地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华文宋体" w:hAnsi="华文宋体" w:eastAsia="华文宋体" w:cs="华文宋体"/>
          <w:sz w:val="32"/>
          <w:szCs w:val="32"/>
        </w:rPr>
      </w:pPr>
      <w:r>
        <w:rPr>
          <w:rFonts w:hint="eastAsia" w:ascii="华文宋体" w:hAnsi="华文宋体" w:eastAsia="华文宋体" w:cs="华文宋体"/>
          <w:sz w:val="32"/>
          <w:szCs w:val="32"/>
        </w:rPr>
        <w:t>气排球场地</w:t>
      </w:r>
      <w:r>
        <w:rPr>
          <w:rFonts w:hint="eastAsia" w:ascii="华文宋体" w:hAnsi="华文宋体" w:eastAsia="华文宋体" w:cs="华文宋体"/>
          <w:color w:val="333333"/>
          <w:sz w:val="32"/>
          <w:szCs w:val="32"/>
        </w:rPr>
        <w:t>可以采用羽毛球场地。全场长12米，宽6米。如下图所示</w:t>
      </w:r>
    </w:p>
    <w:p>
      <w:pPr>
        <w:pStyle w:val="7"/>
        <w:shd w:val="clear" w:color="auto" w:fill="FFFFFF"/>
        <w:adjustRightInd w:val="0"/>
        <w:snapToGrid w:val="0"/>
        <w:spacing w:before="0" w:beforeAutospacing="0" w:after="0" w:afterAutospacing="0" w:line="360" w:lineRule="auto"/>
        <w:ind w:left="479" w:leftChars="228" w:firstLine="0" w:firstLineChars="0"/>
        <w:rPr>
          <w:rFonts w:hint="eastAsia" w:ascii="华文宋体" w:hAnsi="华文宋体" w:eastAsia="华文宋体" w:cs="华文宋体"/>
          <w:b/>
          <w:bCs/>
          <w:color w:val="2F2F2F"/>
          <w:sz w:val="32"/>
          <w:szCs w:val="32"/>
        </w:rPr>
      </w:pPr>
      <w:r>
        <w:rPr>
          <w:rFonts w:hint="eastAsia" w:cs="Arial" w:asciiTheme="minorEastAsia" w:hAnsiTheme="minorEastAsia" w:eastAsiaTheme="minorEastAsia"/>
          <w:color w:val="333333"/>
        </w:rPr>
        <w:drawing>
          <wp:inline distT="0" distB="0" distL="0" distR="0">
            <wp:extent cx="5372100" cy="35718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372100" cy="3571875"/>
                    </a:xfrm>
                    <a:prstGeom prst="rect">
                      <a:avLst/>
                    </a:prstGeom>
                  </pic:spPr>
                </pic:pic>
              </a:graphicData>
            </a:graphic>
          </wp:inline>
        </w:drawing>
      </w:r>
      <w:r>
        <w:rPr>
          <w:rFonts w:hint="eastAsia" w:ascii="华文宋体" w:hAnsi="华文宋体" w:eastAsia="华文宋体" w:cs="华文宋体"/>
          <w:b/>
          <w:bCs/>
          <w:sz w:val="32"/>
          <w:szCs w:val="32"/>
          <w:lang w:val="en-US" w:eastAsia="zh-CN"/>
        </w:rPr>
        <w:t>三、</w:t>
      </w:r>
      <w:r>
        <w:rPr>
          <w:rFonts w:hint="eastAsia" w:ascii="华文宋体" w:hAnsi="华文宋体" w:eastAsia="华文宋体" w:cs="华文宋体"/>
          <w:b/>
          <w:bCs/>
          <w:sz w:val="32"/>
          <w:szCs w:val="32"/>
        </w:rPr>
        <w:t>气排球</w:t>
      </w:r>
      <w:r>
        <w:rPr>
          <w:rStyle w:val="11"/>
          <w:rFonts w:hint="eastAsia" w:ascii="华文宋体" w:hAnsi="华文宋体" w:eastAsia="华文宋体" w:cs="华文宋体"/>
          <w:b/>
          <w:bCs/>
          <w:color w:val="2F2F2F"/>
          <w:sz w:val="32"/>
          <w:szCs w:val="32"/>
        </w:rPr>
        <w:t>球网高度</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1"/>
          <w:rFonts w:hint="eastAsia" w:ascii="华文宋体" w:hAnsi="华文宋体" w:eastAsia="华文宋体" w:cs="华文宋体"/>
          <w:b w:val="0"/>
          <w:color w:val="2F2F2F"/>
          <w:sz w:val="32"/>
          <w:szCs w:val="32"/>
        </w:rPr>
      </w:pPr>
      <w:r>
        <w:rPr>
          <w:rFonts w:hint="eastAsia" w:ascii="华文宋体" w:hAnsi="华文宋体" w:eastAsia="华文宋体" w:cs="华文宋体"/>
          <w:sz w:val="32"/>
          <w:szCs w:val="32"/>
        </w:rPr>
        <w:t>气排球比赛</w:t>
      </w:r>
      <w:r>
        <w:rPr>
          <w:rStyle w:val="11"/>
          <w:rFonts w:hint="eastAsia" w:ascii="华文宋体" w:hAnsi="华文宋体" w:eastAsia="华文宋体" w:cs="华文宋体"/>
          <w:b w:val="0"/>
          <w:color w:val="2F2F2F"/>
          <w:sz w:val="32"/>
          <w:szCs w:val="32"/>
        </w:rPr>
        <w:t>球网高度</w:t>
      </w:r>
      <w:r>
        <w:rPr>
          <w:rFonts w:hint="eastAsia" w:ascii="华文宋体" w:hAnsi="华文宋体" w:eastAsia="华文宋体" w:cs="华文宋体"/>
          <w:color w:val="333333"/>
          <w:sz w:val="32"/>
          <w:szCs w:val="32"/>
        </w:rPr>
        <w:t>男高2.10米，女高1.90米，混合网高2.00米。本次比赛</w:t>
      </w:r>
      <w:r>
        <w:rPr>
          <w:rStyle w:val="11"/>
          <w:rFonts w:hint="eastAsia" w:ascii="华文宋体" w:hAnsi="华文宋体" w:eastAsia="华文宋体" w:cs="华文宋体"/>
          <w:b w:val="0"/>
          <w:color w:val="2F2F2F"/>
          <w:sz w:val="32"/>
          <w:szCs w:val="32"/>
        </w:rPr>
        <w:t>球网高度采用1.90米。</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1" w:firstLineChars="200"/>
        <w:textAlignment w:val="auto"/>
        <w:rPr>
          <w:rFonts w:hint="eastAsia" w:ascii="华文宋体" w:hAnsi="华文宋体" w:eastAsia="华文宋体" w:cs="华文宋体"/>
          <w:b/>
          <w:bCs w:val="0"/>
          <w:color w:val="333333"/>
          <w:sz w:val="32"/>
          <w:szCs w:val="32"/>
        </w:rPr>
      </w:pPr>
      <w:r>
        <w:rPr>
          <w:rStyle w:val="11"/>
          <w:rFonts w:hint="eastAsia" w:ascii="华文宋体" w:hAnsi="华文宋体" w:eastAsia="华文宋体" w:cs="华文宋体"/>
          <w:b/>
          <w:bCs w:val="0"/>
          <w:color w:val="2F2F2F"/>
          <w:sz w:val="32"/>
          <w:szCs w:val="32"/>
          <w:lang w:val="en-US" w:eastAsia="zh-CN"/>
        </w:rPr>
        <w:t>四、</w:t>
      </w:r>
      <w:r>
        <w:rPr>
          <w:rFonts w:hint="eastAsia" w:ascii="华文宋体" w:hAnsi="华文宋体" w:eastAsia="华文宋体" w:cs="华文宋体"/>
          <w:b/>
          <w:bCs w:val="0"/>
          <w:color w:val="333333"/>
          <w:sz w:val="32"/>
          <w:szCs w:val="32"/>
        </w:rPr>
        <w:t>气排球比赛双方基本站位</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华文宋体" w:hAnsi="华文宋体" w:eastAsia="华文宋体" w:cs="华文宋体"/>
          <w:color w:val="333333"/>
          <w:kern w:val="0"/>
          <w:sz w:val="32"/>
          <w:szCs w:val="32"/>
        </w:rPr>
      </w:pPr>
      <w:r>
        <w:rPr>
          <w:rFonts w:hint="eastAsia" w:ascii="华文宋体" w:hAnsi="华文宋体" w:eastAsia="华文宋体" w:cs="华文宋体"/>
          <w:color w:val="333333"/>
          <w:kern w:val="0"/>
          <w:sz w:val="32"/>
          <w:szCs w:val="32"/>
        </w:rPr>
        <w:t xml:space="preserve"> 每场比赛上场队员5人，各分为前排三名，后排二名。前排左边为4号位，中间为3号位，右边为2号位，后排左边为5号位，右边为1号位。每局比赛开始时，场上队员必须按照位置表排定的次序站位，在该局中不得调换。在新的一局、每个队上场队员的位置可重新安排。</w:t>
      </w:r>
      <w:r>
        <w:rPr>
          <w:rFonts w:hint="eastAsia" w:ascii="华文宋体" w:hAnsi="华文宋体" w:eastAsia="华文宋体" w:cs="华文宋体"/>
          <w:color w:val="333333"/>
          <w:sz w:val="32"/>
          <w:szCs w:val="32"/>
        </w:rPr>
        <w:t>基本站位</w:t>
      </w:r>
      <w:r>
        <w:rPr>
          <w:rFonts w:hint="eastAsia" w:ascii="华文宋体" w:hAnsi="华文宋体" w:eastAsia="华文宋体" w:cs="华文宋体"/>
          <w:color w:val="333333"/>
          <w:kern w:val="0"/>
          <w:sz w:val="32"/>
          <w:szCs w:val="32"/>
        </w:rPr>
        <w:t>如下图所示。</w:t>
      </w:r>
    </w:p>
    <w:p>
      <w:pPr>
        <w:pStyle w:val="7"/>
        <w:shd w:val="clear" w:color="auto" w:fill="FFFFFF"/>
        <w:adjustRightInd w:val="0"/>
        <w:snapToGrid w:val="0"/>
        <w:spacing w:before="0" w:beforeAutospacing="0" w:after="0" w:afterAutospacing="0" w:line="360" w:lineRule="auto"/>
        <w:ind w:firstLine="480" w:firstLineChars="200"/>
        <w:rPr>
          <w:rFonts w:asciiTheme="minorEastAsia" w:hAnsiTheme="minorEastAsia"/>
          <w:sz w:val="24"/>
          <w:szCs w:val="24"/>
        </w:rPr>
      </w:pPr>
      <w:r>
        <w:rPr>
          <w:rFonts w:cs="Arial" w:asciiTheme="minorEastAsia" w:hAnsiTheme="minorEastAsia" w:eastAsiaTheme="minorEastAsia"/>
          <w:color w:val="333333"/>
        </w:rPr>
        <w:drawing>
          <wp:inline distT="0" distB="0" distL="0" distR="0">
            <wp:extent cx="4895850" cy="37623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95850" cy="3762375"/>
                    </a:xfrm>
                    <a:prstGeom prst="rect">
                      <a:avLst/>
                    </a:prstGeom>
                    <a:noFill/>
                    <a:ln>
                      <a:noFill/>
                    </a:ln>
                  </pic:spPr>
                </pic:pic>
              </a:graphicData>
            </a:graphic>
          </wp:inline>
        </w:drawing>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1" w:firstLineChars="200"/>
        <w:textAlignment w:val="auto"/>
        <w:rPr>
          <w:rFonts w:hint="eastAsia" w:ascii="华文宋体" w:hAnsi="华文宋体" w:eastAsia="华文宋体" w:cs="华文宋体"/>
          <w:b/>
          <w:bCs/>
          <w:color w:val="2F2F2F"/>
          <w:sz w:val="32"/>
          <w:szCs w:val="32"/>
        </w:rPr>
      </w:pPr>
      <w:r>
        <w:rPr>
          <w:rFonts w:hint="eastAsia" w:ascii="华文宋体" w:hAnsi="华文宋体" w:eastAsia="华文宋体" w:cs="华文宋体"/>
          <w:b/>
          <w:bCs/>
          <w:color w:val="2F2F2F"/>
          <w:sz w:val="32"/>
          <w:szCs w:val="32"/>
          <w:lang w:val="en-US" w:eastAsia="zh-CN"/>
        </w:rPr>
        <w:t>五、</w:t>
      </w:r>
      <w:r>
        <w:rPr>
          <w:rFonts w:hint="eastAsia" w:ascii="华文宋体" w:hAnsi="华文宋体" w:eastAsia="华文宋体" w:cs="华文宋体"/>
          <w:b/>
          <w:bCs/>
          <w:color w:val="2F2F2F"/>
          <w:sz w:val="32"/>
          <w:szCs w:val="32"/>
        </w:rPr>
        <w:t>比赛方法</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1" w:firstLineChars="200"/>
        <w:textAlignment w:val="auto"/>
        <w:rPr>
          <w:rFonts w:hint="eastAsia" w:ascii="华文宋体" w:hAnsi="华文宋体" w:eastAsia="华文宋体" w:cs="华文宋体"/>
          <w:color w:val="2F2F2F"/>
          <w:sz w:val="32"/>
          <w:szCs w:val="32"/>
        </w:rPr>
      </w:pP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lang w:val="en-US" w:eastAsia="zh-CN"/>
        </w:rPr>
        <w:t>一</w:t>
      </w: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rPr>
        <w:t>比赛采用每球得分制。</w:t>
      </w:r>
      <w:r>
        <w:rPr>
          <w:rFonts w:hint="eastAsia" w:ascii="华文宋体" w:hAnsi="华文宋体" w:eastAsia="华文宋体" w:cs="华文宋体"/>
          <w:color w:val="2F2F2F"/>
          <w:sz w:val="32"/>
          <w:szCs w:val="32"/>
        </w:rPr>
        <w:t>发球队获得发球权后，该队队员必须按顺时针方向轮转一个位置，2号位队员轮转至1号位，1号位队员轮转至5号位。发球队员得一分后，必须按顺时针方向轮转一个位置，2号位队员轮转至1号位发球。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1" w:firstLineChars="200"/>
        <w:textAlignment w:val="auto"/>
        <w:rPr>
          <w:rFonts w:hint="eastAsia" w:ascii="华文宋体" w:hAnsi="华文宋体" w:eastAsia="华文宋体" w:cs="华文宋体"/>
          <w:color w:val="2F2F2F"/>
          <w:sz w:val="32"/>
          <w:szCs w:val="32"/>
        </w:rPr>
      </w:pP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lang w:val="en-US" w:eastAsia="zh-CN"/>
        </w:rPr>
        <w:t>二</w:t>
      </w: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rPr>
        <w:t>比赛采用三局两胜制，胜两局的队为胜一场。</w:t>
      </w:r>
      <w:r>
        <w:rPr>
          <w:rFonts w:hint="eastAsia" w:ascii="华文宋体" w:hAnsi="华文宋体" w:eastAsia="华文宋体" w:cs="华文宋体"/>
          <w:color w:val="2F2F2F"/>
          <w:sz w:val="32"/>
          <w:szCs w:val="32"/>
        </w:rPr>
        <w:t>如果1:1平局时，进行决胜局。</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华文宋体" w:hAnsi="华文宋体" w:eastAsia="华文宋体" w:cs="华文宋体"/>
          <w:color w:val="2F2F2F"/>
          <w:sz w:val="32"/>
          <w:szCs w:val="32"/>
        </w:rPr>
      </w:pPr>
      <w:r>
        <w:rPr>
          <w:rFonts w:hint="eastAsia" w:ascii="华文宋体" w:hAnsi="华文宋体" w:eastAsia="华文宋体" w:cs="华文宋体"/>
          <w:color w:val="2F2F2F"/>
          <w:sz w:val="32"/>
          <w:szCs w:val="32"/>
        </w:rPr>
        <w:t>第1、2局先得21分为胜一局，当比分为20:20时，先获得21分的队即胜该局。决胜局，先得15分同时超过对方2分的队获胜，当比分14:14时，比赛继续进行至某队领先两分（16:14、17:15）为止。决胜局8分时交换场地。</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firstLine="641" w:firstLineChars="200"/>
        <w:jc w:val="left"/>
        <w:textAlignment w:val="auto"/>
        <w:rPr>
          <w:rFonts w:hint="eastAsia" w:ascii="华文宋体" w:hAnsi="华文宋体" w:eastAsia="华文宋体" w:cs="华文宋体"/>
          <w:b/>
          <w:bCs/>
          <w:color w:val="2F2F2F"/>
          <w:sz w:val="32"/>
          <w:szCs w:val="32"/>
        </w:rPr>
      </w:pPr>
      <w:r>
        <w:rPr>
          <w:rFonts w:hint="eastAsia" w:ascii="华文宋体" w:hAnsi="华文宋体" w:eastAsia="华文宋体" w:cs="华文宋体"/>
          <w:b/>
          <w:bCs/>
          <w:color w:val="2F2F2F"/>
          <w:kern w:val="0"/>
          <w:sz w:val="32"/>
          <w:szCs w:val="32"/>
          <w:lang w:eastAsia="zh-CN"/>
        </w:rPr>
        <w:t>（</w:t>
      </w:r>
      <w:r>
        <w:rPr>
          <w:rFonts w:hint="eastAsia" w:ascii="华文宋体" w:hAnsi="华文宋体" w:eastAsia="华文宋体" w:cs="华文宋体"/>
          <w:b/>
          <w:bCs/>
          <w:color w:val="2F2F2F"/>
          <w:kern w:val="0"/>
          <w:sz w:val="32"/>
          <w:szCs w:val="32"/>
          <w:lang w:val="en-US" w:eastAsia="zh-CN"/>
        </w:rPr>
        <w:t>三</w:t>
      </w:r>
      <w:r>
        <w:rPr>
          <w:rFonts w:hint="eastAsia" w:ascii="华文宋体" w:hAnsi="华文宋体" w:eastAsia="华文宋体" w:cs="华文宋体"/>
          <w:b/>
          <w:bCs/>
          <w:color w:val="2F2F2F"/>
          <w:kern w:val="0"/>
          <w:sz w:val="32"/>
          <w:szCs w:val="32"/>
          <w:lang w:eastAsia="zh-CN"/>
        </w:rPr>
        <w:t>）</w:t>
      </w:r>
      <w:r>
        <w:rPr>
          <w:rStyle w:val="11"/>
          <w:rFonts w:hint="eastAsia" w:ascii="华文宋体" w:hAnsi="华文宋体" w:eastAsia="华文宋体" w:cs="华文宋体"/>
          <w:b/>
          <w:bCs/>
          <w:color w:val="2F2F2F"/>
          <w:sz w:val="32"/>
          <w:szCs w:val="32"/>
        </w:rPr>
        <w:t>进攻性击球的限制</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华文宋体" w:hAnsi="华文宋体" w:eastAsia="华文宋体" w:cs="华文宋体"/>
          <w:color w:val="2F2F2F"/>
          <w:sz w:val="32"/>
          <w:szCs w:val="32"/>
        </w:rPr>
      </w:pPr>
      <w:r>
        <w:rPr>
          <w:rFonts w:hint="eastAsia" w:ascii="华文宋体" w:hAnsi="华文宋体" w:eastAsia="华文宋体" w:cs="华文宋体"/>
          <w:color w:val="2F2F2F"/>
          <w:sz w:val="32"/>
          <w:szCs w:val="32"/>
        </w:rPr>
        <w:t> 在进攻线后（后场区）的队员可以对任何高度的球完成击球，但击球起跳时脚不得踏及或越过进攻线；</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华文宋体" w:hAnsi="华文宋体" w:eastAsia="华文宋体" w:cs="华文宋体"/>
          <w:color w:val="2F2F2F"/>
          <w:sz w:val="32"/>
          <w:szCs w:val="32"/>
        </w:rPr>
      </w:pPr>
      <w:r>
        <w:rPr>
          <w:rFonts w:hint="eastAsia" w:ascii="华文宋体" w:hAnsi="华文宋体" w:eastAsia="华文宋体" w:cs="华文宋体"/>
          <w:color w:val="2F2F2F"/>
          <w:sz w:val="32"/>
          <w:szCs w:val="32"/>
        </w:rPr>
        <w:t>队员可以在进攻线前（前场区）完成进攻性击球，但球的飞行轨迹必须高于击球点，有明显向上的弧度过网进入对方场区；</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320" w:firstLineChars="100"/>
        <w:textAlignment w:val="auto"/>
        <w:rPr>
          <w:rFonts w:hint="eastAsia" w:ascii="华文宋体" w:hAnsi="华文宋体" w:eastAsia="华文宋体" w:cs="华文宋体"/>
          <w:b/>
          <w:bCs/>
          <w:color w:val="2F2F2F"/>
          <w:sz w:val="32"/>
          <w:szCs w:val="32"/>
        </w:rPr>
      </w:pP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lang w:val="en-US" w:eastAsia="zh-CN"/>
        </w:rPr>
        <w:t>四</w:t>
      </w:r>
      <w:r>
        <w:rPr>
          <w:rFonts w:hint="eastAsia" w:ascii="华文宋体" w:hAnsi="华文宋体" w:eastAsia="华文宋体" w:cs="华文宋体"/>
          <w:b/>
          <w:bCs/>
          <w:color w:val="2F2F2F"/>
          <w:sz w:val="32"/>
          <w:szCs w:val="32"/>
          <w:lang w:eastAsia="zh-CN"/>
        </w:rPr>
        <w:t>）</w:t>
      </w:r>
      <w:r>
        <w:rPr>
          <w:rFonts w:hint="eastAsia" w:ascii="华文宋体" w:hAnsi="华文宋体" w:eastAsia="华文宋体" w:cs="华文宋体"/>
          <w:b/>
          <w:bCs/>
          <w:color w:val="2F2F2F"/>
          <w:sz w:val="32"/>
          <w:szCs w:val="32"/>
        </w:rPr>
        <w:t>其它规则说明可参考中国排协《气排球竞赛规则》(2017-2020版)。</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华文宋体" w:hAnsi="华文宋体" w:eastAsia="华文宋体" w:cs="华文宋体"/>
          <w:b/>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22794"/>
    <w:multiLevelType w:val="singleLevel"/>
    <w:tmpl w:val="3AF22794"/>
    <w:lvl w:ilvl="0" w:tentative="0">
      <w:start w:val="10"/>
      <w:numFmt w:val="chineseCounting"/>
      <w:suff w:val="nothing"/>
      <w:lvlText w:val="%1、"/>
      <w:lvlJc w:val="left"/>
      <w:rPr>
        <w:rFonts w:hint="eastAsia"/>
      </w:rPr>
    </w:lvl>
  </w:abstractNum>
  <w:abstractNum w:abstractNumId="1">
    <w:nsid w:val="796868FD"/>
    <w:multiLevelType w:val="singleLevel"/>
    <w:tmpl w:val="796868F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2YwZGYxMDk5ZDUzMGY0MmVlYTlhZjRmZTQ4ZjUifQ=="/>
  </w:docVars>
  <w:rsids>
    <w:rsidRoot w:val="00CB2154"/>
    <w:rsid w:val="00022B67"/>
    <w:rsid w:val="000C1492"/>
    <w:rsid w:val="000D6404"/>
    <w:rsid w:val="000F1550"/>
    <w:rsid w:val="0012544F"/>
    <w:rsid w:val="00151129"/>
    <w:rsid w:val="0015148E"/>
    <w:rsid w:val="00186F35"/>
    <w:rsid w:val="001A3203"/>
    <w:rsid w:val="001B1B09"/>
    <w:rsid w:val="001C7E7F"/>
    <w:rsid w:val="001D2CF8"/>
    <w:rsid w:val="002241E5"/>
    <w:rsid w:val="00233CAB"/>
    <w:rsid w:val="00241F7E"/>
    <w:rsid w:val="0026552F"/>
    <w:rsid w:val="002B591E"/>
    <w:rsid w:val="002E5964"/>
    <w:rsid w:val="002F28DC"/>
    <w:rsid w:val="00351BCF"/>
    <w:rsid w:val="00357E55"/>
    <w:rsid w:val="00361C2A"/>
    <w:rsid w:val="00373543"/>
    <w:rsid w:val="00374EF4"/>
    <w:rsid w:val="003C4094"/>
    <w:rsid w:val="003F10B9"/>
    <w:rsid w:val="00443CA6"/>
    <w:rsid w:val="00463FC8"/>
    <w:rsid w:val="004955C1"/>
    <w:rsid w:val="004A1484"/>
    <w:rsid w:val="00513E21"/>
    <w:rsid w:val="0052417F"/>
    <w:rsid w:val="00534786"/>
    <w:rsid w:val="00535D72"/>
    <w:rsid w:val="0059615F"/>
    <w:rsid w:val="005A1EAB"/>
    <w:rsid w:val="005B3A3F"/>
    <w:rsid w:val="005C2B12"/>
    <w:rsid w:val="005C4593"/>
    <w:rsid w:val="005E030F"/>
    <w:rsid w:val="005E3C36"/>
    <w:rsid w:val="005E4BA3"/>
    <w:rsid w:val="005F6E0D"/>
    <w:rsid w:val="006630A8"/>
    <w:rsid w:val="006A2E29"/>
    <w:rsid w:val="006D7030"/>
    <w:rsid w:val="006E4BA7"/>
    <w:rsid w:val="006F2F23"/>
    <w:rsid w:val="006F3931"/>
    <w:rsid w:val="007063B0"/>
    <w:rsid w:val="00722EE9"/>
    <w:rsid w:val="00736C9E"/>
    <w:rsid w:val="0077718C"/>
    <w:rsid w:val="00784B19"/>
    <w:rsid w:val="007B4888"/>
    <w:rsid w:val="007E526C"/>
    <w:rsid w:val="00820336"/>
    <w:rsid w:val="00831D4F"/>
    <w:rsid w:val="008A661C"/>
    <w:rsid w:val="00955979"/>
    <w:rsid w:val="009A52BE"/>
    <w:rsid w:val="009A682F"/>
    <w:rsid w:val="009D0541"/>
    <w:rsid w:val="009E326C"/>
    <w:rsid w:val="009F32E3"/>
    <w:rsid w:val="00AA24BD"/>
    <w:rsid w:val="00AD112E"/>
    <w:rsid w:val="00AE01BA"/>
    <w:rsid w:val="00AE0640"/>
    <w:rsid w:val="00AE09DB"/>
    <w:rsid w:val="00B03640"/>
    <w:rsid w:val="00B26365"/>
    <w:rsid w:val="00B30405"/>
    <w:rsid w:val="00B31AAF"/>
    <w:rsid w:val="00B353C5"/>
    <w:rsid w:val="00B41323"/>
    <w:rsid w:val="00B5704D"/>
    <w:rsid w:val="00B73E18"/>
    <w:rsid w:val="00B94B84"/>
    <w:rsid w:val="00B95390"/>
    <w:rsid w:val="00BD312A"/>
    <w:rsid w:val="00BE210B"/>
    <w:rsid w:val="00BE2938"/>
    <w:rsid w:val="00BE2B9E"/>
    <w:rsid w:val="00BE7041"/>
    <w:rsid w:val="00C22407"/>
    <w:rsid w:val="00C66B88"/>
    <w:rsid w:val="00CB2154"/>
    <w:rsid w:val="00CB28A8"/>
    <w:rsid w:val="00CC62E6"/>
    <w:rsid w:val="00CD1121"/>
    <w:rsid w:val="00D55CBF"/>
    <w:rsid w:val="00DB03D8"/>
    <w:rsid w:val="00DF62FE"/>
    <w:rsid w:val="00E07ADC"/>
    <w:rsid w:val="00E12EED"/>
    <w:rsid w:val="00E260C9"/>
    <w:rsid w:val="00E330F8"/>
    <w:rsid w:val="00E547EF"/>
    <w:rsid w:val="00E6549E"/>
    <w:rsid w:val="00E97E57"/>
    <w:rsid w:val="00EC0283"/>
    <w:rsid w:val="00EC5C1F"/>
    <w:rsid w:val="00ED64B0"/>
    <w:rsid w:val="00F4592B"/>
    <w:rsid w:val="00F53984"/>
    <w:rsid w:val="00F823FE"/>
    <w:rsid w:val="00FA1752"/>
    <w:rsid w:val="00FC16D5"/>
    <w:rsid w:val="061A394A"/>
    <w:rsid w:val="08A103E8"/>
    <w:rsid w:val="15087366"/>
    <w:rsid w:val="15CD7226"/>
    <w:rsid w:val="1C030A7F"/>
    <w:rsid w:val="1CBB2010"/>
    <w:rsid w:val="1CEC5C03"/>
    <w:rsid w:val="1ECB10DE"/>
    <w:rsid w:val="33521825"/>
    <w:rsid w:val="42DC073B"/>
    <w:rsid w:val="44C20866"/>
    <w:rsid w:val="48316A21"/>
    <w:rsid w:val="4BF91E7F"/>
    <w:rsid w:val="7B8B7695"/>
    <w:rsid w:val="7C586F98"/>
    <w:rsid w:val="7D0F22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toc 2"/>
    <w:next w:val="1"/>
    <w:locked/>
    <w:uiPriority w:val="0"/>
    <w:pPr>
      <w:widowControl w:val="0"/>
      <w:ind w:left="420"/>
      <w:jc w:val="both"/>
    </w:pPr>
    <w:rPr>
      <w:rFonts w:ascii="Times New Roman" w:hAnsi="Times New Roman" w:eastAsia="宋体" w:cs="Times New Roman"/>
      <w:kern w:val="2"/>
      <w:sz w:val="21"/>
      <w:szCs w:val="24"/>
      <w:lang w:val="en-US" w:eastAsia="zh-CN" w:bidi="ar-SA"/>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6"/>
    <w:semiHidden/>
    <w:unhideWhenUsed/>
    <w:qFormat/>
    <w:uiPriority w:val="99"/>
    <w:rPr>
      <w:b/>
      <w:bCs/>
    </w:rPr>
  </w:style>
  <w:style w:type="character" w:styleId="11">
    <w:name w:val="Strong"/>
    <w:basedOn w:val="10"/>
    <w:qFormat/>
    <w:locked/>
    <w:uiPriority w:val="22"/>
    <w:rPr>
      <w:b/>
      <w:bCs/>
    </w:rPr>
  </w:style>
  <w:style w:type="character" w:styleId="12">
    <w:name w:val="annotation reference"/>
    <w:semiHidden/>
    <w:unhideWhenUsed/>
    <w:qFormat/>
    <w:uiPriority w:val="99"/>
    <w:rPr>
      <w:sz w:val="21"/>
      <w:szCs w:val="21"/>
    </w:rPr>
  </w:style>
  <w:style w:type="character" w:customStyle="1" w:styleId="13">
    <w:name w:val="页眉 Char"/>
    <w:link w:val="5"/>
    <w:qFormat/>
    <w:locked/>
    <w:uiPriority w:val="99"/>
    <w:rPr>
      <w:rFonts w:ascii="Calibri" w:hAnsi="Calibri" w:eastAsia="宋体" w:cs="Times New Roman"/>
      <w:kern w:val="2"/>
      <w:sz w:val="18"/>
      <w:szCs w:val="18"/>
    </w:rPr>
  </w:style>
  <w:style w:type="character" w:customStyle="1" w:styleId="14">
    <w:name w:val="页脚 Char"/>
    <w:link w:val="4"/>
    <w:qFormat/>
    <w:locked/>
    <w:uiPriority w:val="99"/>
    <w:rPr>
      <w:rFonts w:ascii="Calibri" w:hAnsi="Calibri" w:eastAsia="宋体" w:cs="Times New Roman"/>
      <w:kern w:val="2"/>
      <w:sz w:val="18"/>
      <w:szCs w:val="18"/>
    </w:rPr>
  </w:style>
  <w:style w:type="character" w:customStyle="1" w:styleId="15">
    <w:name w:val="批注文字 Char"/>
    <w:link w:val="2"/>
    <w:semiHidden/>
    <w:qFormat/>
    <w:uiPriority w:val="99"/>
    <w:rPr>
      <w:rFonts w:ascii="Calibri" w:hAnsi="Calibri"/>
    </w:rPr>
  </w:style>
  <w:style w:type="character" w:customStyle="1" w:styleId="16">
    <w:name w:val="批注主题 Char"/>
    <w:link w:val="8"/>
    <w:semiHidden/>
    <w:qFormat/>
    <w:uiPriority w:val="99"/>
    <w:rPr>
      <w:rFonts w:ascii="Calibri" w:hAnsi="Calibri"/>
      <w:b/>
      <w:bCs/>
    </w:rPr>
  </w:style>
  <w:style w:type="character" w:customStyle="1" w:styleId="17">
    <w:name w:val="批注框文本 Char"/>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526</Words>
  <Characters>75</Characters>
  <Lines>1</Lines>
  <Paragraphs>1</Paragraphs>
  <TotalTime>8</TotalTime>
  <ScaleCrop>false</ScaleCrop>
  <LinksUpToDate>false</LinksUpToDate>
  <CharactersWithSpaces>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2020-09-29T02:32:00Z</dcterms:created>
  <dc:creator>暖宝宝</dc:creator>
  <cp:lastModifiedBy>书君</cp:lastModifiedBy>
  <dcterms:modified xsi:type="dcterms:W3CDTF">2023-09-25T02:41:25Z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6A0BD00FED5E490781204268D6D0D405_13</vt:lpwstr>
  </property>
</Properties>
</file>